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F2DB4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黑体_GBK" w:hAnsi="方正黑体_GBK" w:eastAsia="方正黑体_GBK" w:cs="方正黑体_GBK"/>
          <w:sz w:val="28"/>
          <w:szCs w:val="28"/>
          <w:lang w:val="en-US" w:eastAsia="zh-CN"/>
        </w:rPr>
      </w:pPr>
    </w:p>
    <w:p w14:paraId="2B776A1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_GBK" w:cs="Times New Roman"/>
          <w:sz w:val="44"/>
          <w:szCs w:val="44"/>
          <w:lang w:eastAsia="zh-CN"/>
        </w:rPr>
      </w:pPr>
      <w:bookmarkStart w:id="0" w:name="_GoBack"/>
      <w:r>
        <w:rPr>
          <w:rFonts w:hint="default" w:ascii="Times New Roman" w:hAnsi="Times New Roman" w:eastAsia="方正小标宋_GBK" w:cs="Times New Roman"/>
          <w:sz w:val="44"/>
          <w:szCs w:val="44"/>
          <w:lang w:eastAsia="zh-CN"/>
        </w:rPr>
        <w:t>惠州</w:t>
      </w:r>
      <w:r>
        <w:rPr>
          <w:rFonts w:hint="default" w:ascii="Times New Roman" w:hAnsi="Times New Roman" w:eastAsia="方正小标宋_GBK" w:cs="Times New Roman"/>
          <w:sz w:val="44"/>
          <w:szCs w:val="44"/>
        </w:rPr>
        <w:t>市</w:t>
      </w:r>
      <w:r>
        <w:rPr>
          <w:rFonts w:hint="default" w:ascii="Times New Roman" w:hAnsi="Times New Roman" w:eastAsia="方正小标宋_GBK" w:cs="Times New Roman"/>
          <w:sz w:val="44"/>
          <w:szCs w:val="44"/>
          <w:lang w:val="en-US" w:eastAsia="zh-CN"/>
        </w:rPr>
        <w:t>2025年</w:t>
      </w:r>
      <w:r>
        <w:rPr>
          <w:rFonts w:hint="default" w:ascii="Times New Roman" w:hAnsi="Times New Roman" w:eastAsia="方正小标宋_GBK" w:cs="Times New Roman"/>
          <w:sz w:val="44"/>
          <w:szCs w:val="44"/>
        </w:rPr>
        <w:t>低空经济应用场景</w:t>
      </w:r>
      <w:r>
        <w:rPr>
          <w:rFonts w:hint="default" w:ascii="Times New Roman" w:hAnsi="Times New Roman" w:eastAsia="方正小标宋_GBK" w:cs="Times New Roman"/>
          <w:sz w:val="44"/>
          <w:szCs w:val="44"/>
          <w:lang w:eastAsia="zh-CN"/>
        </w:rPr>
        <w:t>需求</w:t>
      </w:r>
      <w:r>
        <w:rPr>
          <w:rFonts w:hint="default" w:ascii="Times New Roman" w:hAnsi="Times New Roman" w:eastAsia="方正小标宋_GBK" w:cs="Times New Roman"/>
          <w:sz w:val="44"/>
          <w:szCs w:val="44"/>
        </w:rPr>
        <w:t>清单</w:t>
      </w:r>
    </w:p>
    <w:bookmarkEnd w:id="0"/>
    <w:tbl>
      <w:tblPr>
        <w:tblStyle w:val="3"/>
        <w:tblW w:w="130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759"/>
        <w:gridCol w:w="1245"/>
        <w:gridCol w:w="5205"/>
        <w:gridCol w:w="3772"/>
        <w:gridCol w:w="13"/>
        <w:gridCol w:w="1377"/>
      </w:tblGrid>
      <w:tr w14:paraId="3AD18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671" w:type="dxa"/>
            <w:noWrap w:val="0"/>
            <w:vAlign w:val="center"/>
          </w:tcPr>
          <w:p w14:paraId="218071EF">
            <w:pPr>
              <w:jc w:val="center"/>
              <w:rPr>
                <w:rFonts w:hint="eastAsia" w:ascii="方正黑体_GBK" w:hAnsi="方正黑体_GBK" w:eastAsia="方正黑体_GBK" w:cs="方正黑体_GBK"/>
                <w:vertAlign w:val="baseline"/>
                <w:lang w:eastAsia="zh-CN"/>
              </w:rPr>
            </w:pPr>
            <w:r>
              <w:rPr>
                <w:rFonts w:hint="eastAsia" w:ascii="方正黑体_GBK" w:hAnsi="方正黑体_GBK" w:eastAsia="方正黑体_GBK" w:cs="方正黑体_GBK"/>
                <w:vertAlign w:val="baseline"/>
                <w:lang w:eastAsia="zh-CN"/>
              </w:rPr>
              <w:t>序号</w:t>
            </w:r>
          </w:p>
        </w:tc>
        <w:tc>
          <w:tcPr>
            <w:tcW w:w="759" w:type="dxa"/>
            <w:noWrap w:val="0"/>
            <w:vAlign w:val="center"/>
          </w:tcPr>
          <w:p w14:paraId="0DCC2B57">
            <w:pPr>
              <w:jc w:val="center"/>
              <w:rPr>
                <w:rFonts w:hint="eastAsia" w:ascii="方正黑体_GBK" w:hAnsi="方正黑体_GBK" w:eastAsia="方正黑体_GBK" w:cs="方正黑体_GBK"/>
                <w:kern w:val="2"/>
                <w:sz w:val="21"/>
                <w:szCs w:val="24"/>
                <w:vertAlign w:val="baseline"/>
                <w:lang w:val="en-US" w:eastAsia="zh-CN" w:bidi="ar-SA"/>
              </w:rPr>
            </w:pPr>
            <w:r>
              <w:rPr>
                <w:rFonts w:hint="eastAsia" w:ascii="方正黑体_GBK" w:hAnsi="方正黑体_GBK" w:eastAsia="方正黑体_GBK" w:cs="方正黑体_GBK"/>
                <w:vertAlign w:val="baseline"/>
                <w:lang w:eastAsia="zh-CN"/>
              </w:rPr>
              <w:t>领域</w:t>
            </w:r>
          </w:p>
        </w:tc>
        <w:tc>
          <w:tcPr>
            <w:tcW w:w="1245" w:type="dxa"/>
            <w:noWrap w:val="0"/>
            <w:vAlign w:val="center"/>
          </w:tcPr>
          <w:p w14:paraId="0B9502E8">
            <w:pPr>
              <w:jc w:val="center"/>
              <w:rPr>
                <w:rFonts w:hint="eastAsia" w:ascii="方正黑体_GBK" w:hAnsi="方正黑体_GBK" w:eastAsia="方正黑体_GBK" w:cs="方正黑体_GBK"/>
                <w:kern w:val="2"/>
                <w:sz w:val="21"/>
                <w:szCs w:val="24"/>
                <w:vertAlign w:val="baseline"/>
                <w:lang w:val="en-US" w:eastAsia="zh-CN" w:bidi="ar-SA"/>
              </w:rPr>
            </w:pPr>
            <w:r>
              <w:rPr>
                <w:rFonts w:hint="eastAsia" w:ascii="方正黑体_GBK" w:hAnsi="方正黑体_GBK" w:eastAsia="方正黑体_GBK" w:cs="方正黑体_GBK"/>
                <w:vertAlign w:val="baseline"/>
                <w:lang w:eastAsia="zh-CN"/>
              </w:rPr>
              <w:t>场景名称</w:t>
            </w:r>
          </w:p>
        </w:tc>
        <w:tc>
          <w:tcPr>
            <w:tcW w:w="5205" w:type="dxa"/>
            <w:noWrap w:val="0"/>
            <w:vAlign w:val="center"/>
          </w:tcPr>
          <w:p w14:paraId="0FB506F3">
            <w:pPr>
              <w:jc w:val="center"/>
              <w:rPr>
                <w:rFonts w:hint="eastAsia" w:ascii="方正黑体_GBK" w:hAnsi="方正黑体_GBK" w:eastAsia="方正黑体_GBK" w:cs="方正黑体_GBK"/>
                <w:vertAlign w:val="baseline"/>
                <w:lang w:eastAsia="zh-CN"/>
              </w:rPr>
            </w:pPr>
            <w:r>
              <w:rPr>
                <w:rFonts w:hint="eastAsia" w:ascii="方正黑体_GBK" w:hAnsi="方正黑体_GBK" w:eastAsia="方正黑体_GBK" w:cs="方正黑体_GBK"/>
                <w:vertAlign w:val="baseline"/>
                <w:lang w:eastAsia="zh-CN"/>
              </w:rPr>
              <w:t>场景内容</w:t>
            </w:r>
          </w:p>
        </w:tc>
        <w:tc>
          <w:tcPr>
            <w:tcW w:w="3785" w:type="dxa"/>
            <w:gridSpan w:val="2"/>
            <w:noWrap w:val="0"/>
            <w:vAlign w:val="center"/>
          </w:tcPr>
          <w:p w14:paraId="0084B12E">
            <w:pPr>
              <w:jc w:val="center"/>
              <w:rPr>
                <w:rFonts w:hint="eastAsia" w:ascii="方正黑体_GBK" w:hAnsi="方正黑体_GBK" w:eastAsia="方正黑体_GBK" w:cs="方正黑体_GBK"/>
                <w:vertAlign w:val="baseline"/>
                <w:lang w:eastAsia="zh-CN"/>
              </w:rPr>
            </w:pPr>
            <w:r>
              <w:rPr>
                <w:rFonts w:hint="eastAsia" w:ascii="方正黑体_GBK" w:hAnsi="方正黑体_GBK" w:eastAsia="方正黑体_GBK" w:cs="方正黑体_GBK"/>
                <w:vertAlign w:val="baseline"/>
                <w:lang w:eastAsia="zh-CN"/>
              </w:rPr>
              <w:t>需求</w:t>
            </w:r>
          </w:p>
        </w:tc>
        <w:tc>
          <w:tcPr>
            <w:tcW w:w="1377" w:type="dxa"/>
            <w:noWrap w:val="0"/>
            <w:vAlign w:val="center"/>
          </w:tcPr>
          <w:p w14:paraId="0F9312E6">
            <w:pPr>
              <w:jc w:val="center"/>
              <w:rPr>
                <w:rFonts w:hint="eastAsia" w:ascii="方正黑体_GBK" w:hAnsi="方正黑体_GBK" w:eastAsia="方正黑体_GBK" w:cs="方正黑体_GBK"/>
                <w:vertAlign w:val="baseline"/>
                <w:lang w:eastAsia="zh-CN"/>
              </w:rPr>
            </w:pPr>
            <w:r>
              <w:rPr>
                <w:rFonts w:hint="eastAsia" w:ascii="方正黑体_GBK" w:hAnsi="方正黑体_GBK" w:eastAsia="方正黑体_GBK" w:cs="方正黑体_GBK"/>
                <w:vertAlign w:val="baseline"/>
                <w:lang w:eastAsia="zh-CN"/>
              </w:rPr>
              <w:t>责任单位</w:t>
            </w:r>
          </w:p>
        </w:tc>
      </w:tr>
      <w:tr w14:paraId="337B4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1" w:hRule="atLeast"/>
          <w:jc w:val="center"/>
        </w:trPr>
        <w:tc>
          <w:tcPr>
            <w:tcW w:w="671" w:type="dxa"/>
            <w:noWrap w:val="0"/>
            <w:vAlign w:val="center"/>
          </w:tcPr>
          <w:p w14:paraId="6940689F">
            <w:pPr>
              <w:jc w:val="both"/>
              <w:rPr>
                <w:rFonts w:hint="eastAsia" w:ascii="Times New Roman" w:hAnsi="Times New Roman" w:eastAsia="方正仿宋_GBK" w:cs="Times New Roman"/>
                <w:vertAlign w:val="baseline"/>
                <w:lang w:val="en-US" w:eastAsia="zh-CN"/>
              </w:rPr>
            </w:pPr>
            <w:r>
              <w:rPr>
                <w:rFonts w:hint="eastAsia" w:ascii="Times New Roman" w:hAnsi="Times New Roman" w:eastAsia="方正仿宋_GBK" w:cs="Times New Roman"/>
                <w:b w:val="0"/>
                <w:bCs w:val="0"/>
                <w:sz w:val="21"/>
                <w:szCs w:val="24"/>
                <w:highlight w:val="none"/>
                <w:vertAlign w:val="baseline"/>
                <w:lang w:val="en-US" w:eastAsia="zh-CN"/>
              </w:rPr>
              <w:t>1</w:t>
            </w:r>
          </w:p>
        </w:tc>
        <w:tc>
          <w:tcPr>
            <w:tcW w:w="759" w:type="dxa"/>
            <w:noWrap w:val="0"/>
            <w:vAlign w:val="center"/>
          </w:tcPr>
          <w:p w14:paraId="2BD22EA2">
            <w:pPr>
              <w:jc w:val="center"/>
              <w:rPr>
                <w:rFonts w:hint="eastAsia" w:ascii="方正仿宋_GBK" w:hAnsi="方正仿宋_GBK" w:eastAsia="方正仿宋_GBK" w:cs="方正仿宋_GBK"/>
                <w:i w:val="0"/>
                <w:iCs w:val="0"/>
                <w:caps w:val="0"/>
                <w:spacing w:val="0"/>
                <w:sz w:val="21"/>
                <w:szCs w:val="21"/>
                <w:shd w:val="clear" w:color="auto" w:fill="FFFFFF"/>
                <w:lang w:val="en-US" w:eastAsia="zh-CN"/>
              </w:rPr>
            </w:pPr>
          </w:p>
          <w:p w14:paraId="597991A1">
            <w:pPr>
              <w:jc w:val="center"/>
              <w:rPr>
                <w:rFonts w:hint="eastAsia" w:ascii="方正仿宋_GBK" w:hAnsi="方正仿宋_GBK" w:eastAsia="方正仿宋_GBK" w:cs="方正仿宋_GBK"/>
                <w:i w:val="0"/>
                <w:iCs w:val="0"/>
                <w:caps w:val="0"/>
                <w:spacing w:val="0"/>
                <w:sz w:val="21"/>
                <w:szCs w:val="21"/>
                <w:shd w:val="clear" w:color="auto" w:fill="FFFFFF"/>
                <w:lang w:val="en-US" w:eastAsia="zh-CN"/>
              </w:rPr>
            </w:pPr>
            <w:r>
              <w:rPr>
                <w:rFonts w:hint="eastAsia" w:ascii="方正仿宋_GBK" w:hAnsi="方正仿宋_GBK" w:eastAsia="方正仿宋_GBK" w:cs="方正仿宋_GBK"/>
                <w:i w:val="0"/>
                <w:iCs w:val="0"/>
                <w:caps w:val="0"/>
                <w:spacing w:val="0"/>
                <w:sz w:val="21"/>
                <w:szCs w:val="21"/>
                <w:shd w:val="clear" w:color="auto" w:fill="FFFFFF"/>
                <w:lang w:val="en-US" w:eastAsia="zh-CN"/>
              </w:rPr>
              <w:t>低空巡检</w:t>
            </w:r>
          </w:p>
          <w:p w14:paraId="62E55D31">
            <w:pPr>
              <w:jc w:val="center"/>
              <w:rPr>
                <w:rFonts w:hint="eastAsia" w:ascii="Times New Roman" w:hAnsi="Times New Roman" w:eastAsia="方正仿宋_GBK" w:cs="Times New Roman"/>
                <w:vertAlign w:val="baseline"/>
                <w:lang w:eastAsia="zh-CN"/>
              </w:rPr>
            </w:pPr>
          </w:p>
        </w:tc>
        <w:tc>
          <w:tcPr>
            <w:tcW w:w="1245" w:type="dxa"/>
            <w:noWrap w:val="0"/>
            <w:vAlign w:val="center"/>
          </w:tcPr>
          <w:p w14:paraId="57761E81">
            <w:pPr>
              <w:jc w:val="center"/>
              <w:rPr>
                <w:rFonts w:hint="eastAsia" w:ascii="方正仿宋_GBK" w:hAnsi="方正仿宋_GBK" w:eastAsia="方正仿宋_GBK" w:cs="方正仿宋_GBK"/>
                <w:i w:val="0"/>
                <w:iCs w:val="0"/>
                <w:caps w:val="0"/>
                <w:spacing w:val="0"/>
                <w:sz w:val="21"/>
                <w:szCs w:val="21"/>
                <w:shd w:val="clear" w:color="auto" w:fill="FFFFFF"/>
                <w:lang w:val="en-US" w:eastAsia="zh-CN"/>
              </w:rPr>
            </w:pPr>
          </w:p>
          <w:p w14:paraId="247F16DE">
            <w:pPr>
              <w:jc w:val="center"/>
              <w:rPr>
                <w:rFonts w:hint="eastAsia" w:ascii="方正仿宋_GBK" w:hAnsi="方正仿宋_GBK" w:eastAsia="方正仿宋_GBK" w:cs="方正仿宋_GBK"/>
                <w:i w:val="0"/>
                <w:iCs w:val="0"/>
                <w:caps w:val="0"/>
                <w:spacing w:val="0"/>
                <w:sz w:val="21"/>
                <w:szCs w:val="21"/>
                <w:shd w:val="clear" w:color="auto" w:fill="FFFFFF"/>
                <w:lang w:val="en-US" w:eastAsia="zh-CN"/>
              </w:rPr>
            </w:pPr>
            <w:r>
              <w:rPr>
                <w:rFonts w:hint="eastAsia" w:ascii="方正仿宋_GBK" w:hAnsi="方正仿宋_GBK" w:eastAsia="方正仿宋_GBK" w:cs="方正仿宋_GBK"/>
                <w:i w:val="0"/>
                <w:iCs w:val="0"/>
                <w:caps w:val="0"/>
                <w:spacing w:val="0"/>
                <w:sz w:val="21"/>
                <w:szCs w:val="21"/>
                <w:shd w:val="clear" w:color="auto" w:fill="FFFFFF"/>
                <w:lang w:val="en-US" w:eastAsia="zh-CN"/>
              </w:rPr>
              <w:t>无人机日常巡检空域申请</w:t>
            </w:r>
          </w:p>
          <w:p w14:paraId="1431C395">
            <w:pPr>
              <w:jc w:val="center"/>
              <w:rPr>
                <w:rFonts w:hint="eastAsia" w:ascii="Times New Roman" w:hAnsi="Times New Roman" w:eastAsia="方正仿宋_GBK" w:cs="Times New Roman"/>
                <w:vertAlign w:val="baseline"/>
                <w:lang w:eastAsia="zh-CN"/>
              </w:rPr>
            </w:pPr>
          </w:p>
        </w:tc>
        <w:tc>
          <w:tcPr>
            <w:tcW w:w="5205" w:type="dxa"/>
            <w:noWrap w:val="0"/>
            <w:vAlign w:val="center"/>
          </w:tcPr>
          <w:p w14:paraId="3EA83217">
            <w:pPr>
              <w:jc w:val="left"/>
              <w:rPr>
                <w:rFonts w:hint="eastAsia" w:ascii="方正仿宋_GBK" w:hAnsi="方正仿宋_GBK" w:eastAsia="方正仿宋_GBK" w:cs="方正仿宋_GBK"/>
                <w:i w:val="0"/>
                <w:iCs w:val="0"/>
                <w:caps w:val="0"/>
                <w:spacing w:val="0"/>
                <w:sz w:val="21"/>
                <w:szCs w:val="21"/>
                <w:shd w:val="clear" w:color="auto" w:fill="FFFFFF"/>
                <w:lang w:val="en-US" w:eastAsia="zh-CN"/>
              </w:rPr>
            </w:pPr>
          </w:p>
          <w:p w14:paraId="4930A99D">
            <w:pPr>
              <w:jc w:val="left"/>
              <w:rPr>
                <w:rFonts w:hint="eastAsia" w:ascii="方正仿宋_GBK" w:hAnsi="方正仿宋_GBK" w:eastAsia="方正仿宋_GBK" w:cs="方正仿宋_GBK"/>
                <w:i w:val="0"/>
                <w:iCs w:val="0"/>
                <w:caps w:val="0"/>
                <w:spacing w:val="0"/>
                <w:sz w:val="21"/>
                <w:szCs w:val="21"/>
                <w:shd w:val="clear" w:color="auto" w:fill="FFFFFF"/>
                <w:lang w:val="en-US" w:eastAsia="zh-CN"/>
              </w:rPr>
            </w:pPr>
            <w:r>
              <w:rPr>
                <w:rFonts w:hint="eastAsia" w:ascii="方正仿宋_GBK" w:hAnsi="方正仿宋_GBK" w:eastAsia="方正仿宋_GBK" w:cs="方正仿宋_GBK"/>
                <w:i w:val="0"/>
                <w:iCs w:val="0"/>
                <w:caps w:val="0"/>
                <w:spacing w:val="0"/>
                <w:sz w:val="21"/>
                <w:szCs w:val="21"/>
                <w:shd w:val="clear" w:color="auto" w:fill="FFFFFF"/>
                <w:lang w:val="en-US" w:eastAsia="zh-CN"/>
              </w:rPr>
              <w:t>惠州全市目前共有</w:t>
            </w:r>
            <w:r>
              <w:rPr>
                <w:rFonts w:hint="default" w:ascii="Times New Roman" w:hAnsi="Times New Roman" w:eastAsia="方正仿宋_GBK" w:cs="Times New Roman"/>
                <w:i w:val="0"/>
                <w:iCs w:val="0"/>
                <w:caps w:val="0"/>
                <w:spacing w:val="0"/>
                <w:sz w:val="21"/>
                <w:szCs w:val="21"/>
                <w:shd w:val="clear" w:color="auto" w:fill="FFFFFF"/>
                <w:lang w:val="en-US" w:eastAsia="zh-CN"/>
              </w:rPr>
              <w:t>35</w:t>
            </w:r>
            <w:r>
              <w:rPr>
                <w:rFonts w:hint="eastAsia" w:ascii="方正仿宋_GBK" w:hAnsi="方正仿宋_GBK" w:eastAsia="方正仿宋_GBK" w:cs="方正仿宋_GBK"/>
                <w:i w:val="0"/>
                <w:iCs w:val="0"/>
                <w:caps w:val="0"/>
                <w:spacing w:val="0"/>
                <w:sz w:val="21"/>
                <w:szCs w:val="21"/>
                <w:shd w:val="clear" w:color="auto" w:fill="FFFFFF"/>
                <w:lang w:val="en-US" w:eastAsia="zh-CN"/>
              </w:rPr>
              <w:t>千伏以上变电站</w:t>
            </w:r>
            <w:r>
              <w:rPr>
                <w:rFonts w:hint="default" w:ascii="Times New Roman" w:hAnsi="Times New Roman" w:eastAsia="方正仿宋_GBK" w:cs="Times New Roman"/>
                <w:i w:val="0"/>
                <w:iCs w:val="0"/>
                <w:caps w:val="0"/>
                <w:spacing w:val="0"/>
                <w:sz w:val="21"/>
                <w:szCs w:val="21"/>
                <w:shd w:val="clear" w:color="auto" w:fill="FFFFFF"/>
                <w:lang w:val="en-US" w:eastAsia="zh-CN"/>
              </w:rPr>
              <w:t>203</w:t>
            </w:r>
            <w:r>
              <w:rPr>
                <w:rFonts w:hint="eastAsia" w:ascii="方正仿宋_GBK" w:hAnsi="方正仿宋_GBK" w:eastAsia="方正仿宋_GBK" w:cs="方正仿宋_GBK"/>
                <w:i w:val="0"/>
                <w:iCs w:val="0"/>
                <w:caps w:val="0"/>
                <w:spacing w:val="0"/>
                <w:sz w:val="21"/>
                <w:szCs w:val="21"/>
                <w:shd w:val="clear" w:color="auto" w:fill="FFFFFF"/>
                <w:lang w:val="en-US" w:eastAsia="zh-CN"/>
              </w:rPr>
              <w:t>座，输电线路</w:t>
            </w:r>
            <w:r>
              <w:rPr>
                <w:rFonts w:hint="default" w:ascii="Times New Roman" w:hAnsi="Times New Roman" w:eastAsia="方正仿宋_GBK" w:cs="Times New Roman"/>
                <w:i w:val="0"/>
                <w:iCs w:val="0"/>
                <w:caps w:val="0"/>
                <w:spacing w:val="0"/>
                <w:sz w:val="21"/>
                <w:szCs w:val="21"/>
                <w:shd w:val="clear" w:color="auto" w:fill="FFFFFF"/>
                <w:lang w:val="en-US" w:eastAsia="zh-CN"/>
              </w:rPr>
              <w:t>9903</w:t>
            </w:r>
            <w:r>
              <w:rPr>
                <w:rFonts w:hint="eastAsia" w:ascii="方正仿宋_GBK" w:hAnsi="方正仿宋_GBK" w:eastAsia="方正仿宋_GBK" w:cs="方正仿宋_GBK"/>
                <w:i w:val="0"/>
                <w:iCs w:val="0"/>
                <w:caps w:val="0"/>
                <w:spacing w:val="0"/>
                <w:sz w:val="21"/>
                <w:szCs w:val="21"/>
                <w:shd w:val="clear" w:color="auto" w:fill="FFFFFF"/>
                <w:lang w:val="en-US" w:eastAsia="zh-CN"/>
              </w:rPr>
              <w:t>千米，惠州供电局需采用无人机电力巡检实现高效率发现、跟踪设备运行隐患，确保电力设备的供电可靠性。</w:t>
            </w:r>
          </w:p>
          <w:p w14:paraId="35CFD420">
            <w:pPr>
              <w:jc w:val="left"/>
              <w:rPr>
                <w:rFonts w:hint="default" w:ascii="Times New Roman" w:hAnsi="Times New Roman" w:eastAsia="方正仿宋_GBK" w:cs="Times New Roman"/>
                <w:vertAlign w:val="baseline"/>
                <w:lang w:eastAsia="zh-CN"/>
              </w:rPr>
            </w:pPr>
            <w:r>
              <w:rPr>
                <w:rFonts w:hint="eastAsia" w:ascii="方正仿宋_GBK" w:hAnsi="方正仿宋_GBK" w:eastAsia="方正仿宋_GBK" w:cs="方正仿宋_GBK"/>
                <w:i w:val="0"/>
                <w:iCs w:val="0"/>
                <w:caps w:val="0"/>
                <w:spacing w:val="0"/>
                <w:sz w:val="21"/>
                <w:szCs w:val="21"/>
                <w:shd w:val="clear" w:color="auto" w:fill="FFFFFF"/>
                <w:lang w:val="en-US" w:eastAsia="zh-CN"/>
              </w:rPr>
              <w:t>无人机电力巡检能高效实现对电力设备的精细化检查、测温，以及对设备通道环境的巡查。不过，电力输电线路多架设在山区，电力铁塔本身高度就达</w:t>
            </w:r>
            <w:r>
              <w:rPr>
                <w:rFonts w:hint="default" w:ascii="Times New Roman" w:hAnsi="Times New Roman" w:eastAsia="方正仿宋_GBK" w:cs="Times New Roman"/>
                <w:i w:val="0"/>
                <w:iCs w:val="0"/>
                <w:caps w:val="0"/>
                <w:spacing w:val="0"/>
                <w:sz w:val="21"/>
                <w:szCs w:val="21"/>
                <w:shd w:val="clear" w:color="auto" w:fill="FFFFFF"/>
                <w:lang w:val="en-US" w:eastAsia="zh-CN"/>
              </w:rPr>
              <w:t>30-50</w:t>
            </w:r>
            <w:r>
              <w:rPr>
                <w:rFonts w:hint="eastAsia" w:ascii="方正仿宋_GBK" w:hAnsi="方正仿宋_GBK" w:eastAsia="方正仿宋_GBK" w:cs="方正仿宋_GBK"/>
                <w:i w:val="0"/>
                <w:iCs w:val="0"/>
                <w:caps w:val="0"/>
                <w:spacing w:val="0"/>
                <w:sz w:val="21"/>
                <w:szCs w:val="21"/>
                <w:shd w:val="clear" w:color="auto" w:fill="FFFFFF"/>
                <w:lang w:val="en-US" w:eastAsia="zh-CN"/>
              </w:rPr>
              <w:t>米，叠加山体海拔后，无人机为保障巡检效果，飞行高度需不低于设备最高处</w:t>
            </w:r>
            <w:r>
              <w:rPr>
                <w:rFonts w:hint="default" w:ascii="Times New Roman" w:hAnsi="Times New Roman" w:eastAsia="方正仿宋_GBK" w:cs="Times New Roman"/>
                <w:i w:val="0"/>
                <w:iCs w:val="0"/>
                <w:caps w:val="0"/>
                <w:spacing w:val="0"/>
                <w:sz w:val="21"/>
                <w:szCs w:val="21"/>
                <w:shd w:val="clear" w:color="auto" w:fill="FFFFFF"/>
                <w:lang w:val="en-US" w:eastAsia="zh-CN"/>
              </w:rPr>
              <w:t>50</w:t>
            </w:r>
            <w:r>
              <w:rPr>
                <w:rFonts w:hint="eastAsia" w:ascii="方正仿宋_GBK" w:hAnsi="方正仿宋_GBK" w:eastAsia="方正仿宋_GBK" w:cs="方正仿宋_GBK"/>
                <w:i w:val="0"/>
                <w:iCs w:val="0"/>
                <w:caps w:val="0"/>
                <w:spacing w:val="0"/>
                <w:sz w:val="21"/>
                <w:szCs w:val="21"/>
                <w:shd w:val="clear" w:color="auto" w:fill="FFFFFF"/>
                <w:lang w:val="en-US" w:eastAsia="zh-CN"/>
              </w:rPr>
              <w:t>米左右，实际相对地面的真高往往超过</w:t>
            </w:r>
            <w:r>
              <w:rPr>
                <w:rFonts w:hint="default" w:ascii="Times New Roman" w:hAnsi="Times New Roman" w:eastAsia="方正仿宋_GBK" w:cs="Times New Roman"/>
                <w:i w:val="0"/>
                <w:iCs w:val="0"/>
                <w:caps w:val="0"/>
                <w:spacing w:val="0"/>
                <w:sz w:val="21"/>
                <w:szCs w:val="21"/>
                <w:shd w:val="clear" w:color="auto" w:fill="FFFFFF"/>
                <w:lang w:val="en-US" w:eastAsia="zh-CN"/>
              </w:rPr>
              <w:t>120</w:t>
            </w:r>
            <w:r>
              <w:rPr>
                <w:rFonts w:hint="eastAsia" w:ascii="方正仿宋_GBK" w:hAnsi="方正仿宋_GBK" w:eastAsia="方正仿宋_GBK" w:cs="方正仿宋_GBK"/>
                <w:i w:val="0"/>
                <w:iCs w:val="0"/>
                <w:caps w:val="0"/>
                <w:spacing w:val="0"/>
                <w:sz w:val="21"/>
                <w:szCs w:val="21"/>
                <w:shd w:val="clear" w:color="auto" w:fill="FFFFFF"/>
                <w:lang w:val="en-US" w:eastAsia="zh-CN"/>
              </w:rPr>
              <w:t>米，这使得其作业空域常处于管制范围之内。</w:t>
            </w:r>
          </w:p>
        </w:tc>
        <w:tc>
          <w:tcPr>
            <w:tcW w:w="3785" w:type="dxa"/>
            <w:gridSpan w:val="2"/>
            <w:noWrap w:val="0"/>
            <w:vAlign w:val="center"/>
          </w:tcPr>
          <w:p w14:paraId="53A9A456">
            <w:pPr>
              <w:jc w:val="left"/>
              <w:rPr>
                <w:rFonts w:hint="eastAsia" w:ascii="方正仿宋_GBK" w:hAnsi="方正仿宋_GBK" w:eastAsia="方正仿宋_GBK" w:cs="方正仿宋_GBK"/>
                <w:i w:val="0"/>
                <w:iCs w:val="0"/>
                <w:caps w:val="0"/>
                <w:spacing w:val="0"/>
                <w:sz w:val="21"/>
                <w:szCs w:val="21"/>
                <w:shd w:val="clear" w:color="auto" w:fill="FFFFFF"/>
                <w:lang w:val="en-US" w:eastAsia="zh-CN"/>
              </w:rPr>
            </w:pPr>
            <w:r>
              <w:rPr>
                <w:rFonts w:hint="eastAsia" w:ascii="方正仿宋_GBK" w:hAnsi="方正仿宋_GBK" w:eastAsia="方正仿宋_GBK" w:cs="方正仿宋_GBK"/>
                <w:i w:val="0"/>
                <w:iCs w:val="0"/>
                <w:caps w:val="0"/>
                <w:spacing w:val="0"/>
                <w:sz w:val="21"/>
                <w:szCs w:val="21"/>
                <w:shd w:val="clear" w:color="auto" w:fill="FFFFFF"/>
                <w:lang w:val="en-US" w:eastAsia="zh-CN"/>
              </w:rPr>
              <w:t>根据民航局发布的《无人驾驶航空器飞行管理暂行条例》《民用无人驾驶航空器运行安全管理规则》文件要求，无人机飞行真高在120米以上时，作业前需进行空域申请，但申请单位需具备无人机运营证才能申请空域。</w:t>
            </w:r>
          </w:p>
          <w:p w14:paraId="64636133">
            <w:pPr>
              <w:jc w:val="left"/>
              <w:rPr>
                <w:rFonts w:hint="eastAsia" w:ascii="Times New Roman" w:hAnsi="Times New Roman" w:eastAsia="方正仿宋_GBK" w:cs="Times New Roman"/>
                <w:vertAlign w:val="baseline"/>
                <w:lang w:val="en-US" w:eastAsia="zh-CN"/>
              </w:rPr>
            </w:pPr>
            <w:r>
              <w:rPr>
                <w:rFonts w:hint="eastAsia" w:ascii="方正仿宋_GBK" w:hAnsi="方正仿宋_GBK" w:eastAsia="方正仿宋_GBK" w:cs="方正仿宋_GBK"/>
                <w:i w:val="0"/>
                <w:iCs w:val="0"/>
                <w:caps w:val="0"/>
                <w:spacing w:val="0"/>
                <w:sz w:val="21"/>
                <w:szCs w:val="21"/>
                <w:shd w:val="clear" w:color="auto" w:fill="FFFFFF"/>
                <w:lang w:val="en-US" w:eastAsia="zh-CN"/>
              </w:rPr>
              <w:t>目前惠州供电局已提交无人机运营证申请，但该申请仍处于地市局初审阶段，无人机运营合格证审批及空域申请需协调支持。</w:t>
            </w:r>
          </w:p>
        </w:tc>
        <w:tc>
          <w:tcPr>
            <w:tcW w:w="1377" w:type="dxa"/>
            <w:noWrap w:val="0"/>
            <w:vAlign w:val="center"/>
          </w:tcPr>
          <w:p w14:paraId="29E9C53B">
            <w:pPr>
              <w:numPr>
                <w:ilvl w:val="0"/>
                <w:numId w:val="0"/>
              </w:numPr>
              <w:jc w:val="left"/>
              <w:rPr>
                <w:rFonts w:hint="eastAsia" w:ascii="方正仿宋_GBK" w:hAnsi="方正仿宋_GBK" w:eastAsia="方正仿宋_GBK" w:cs="方正仿宋_GBK"/>
                <w:i w:val="0"/>
                <w:iCs w:val="0"/>
                <w:caps w:val="0"/>
                <w:spacing w:val="0"/>
                <w:sz w:val="21"/>
                <w:szCs w:val="21"/>
                <w:shd w:val="clear" w:color="auto" w:fill="FFFFFF"/>
                <w:lang w:val="en-US" w:eastAsia="zh-CN"/>
              </w:rPr>
            </w:pPr>
          </w:p>
          <w:p w14:paraId="72DD1DE0">
            <w:pPr>
              <w:numPr>
                <w:ilvl w:val="0"/>
                <w:numId w:val="0"/>
              </w:numPr>
              <w:jc w:val="left"/>
              <w:rPr>
                <w:rFonts w:hint="eastAsia" w:ascii="方正仿宋_GBK" w:hAnsi="方正仿宋_GBK" w:eastAsia="方正仿宋_GBK" w:cs="方正仿宋_GBK"/>
                <w:i w:val="0"/>
                <w:iCs w:val="0"/>
                <w:caps w:val="0"/>
                <w:spacing w:val="0"/>
                <w:sz w:val="21"/>
                <w:szCs w:val="21"/>
                <w:shd w:val="clear" w:color="auto" w:fill="FFFFFF"/>
                <w:lang w:val="en-US" w:eastAsia="zh-CN"/>
              </w:rPr>
            </w:pPr>
            <w:r>
              <w:rPr>
                <w:rFonts w:hint="eastAsia" w:ascii="方正仿宋_GBK" w:hAnsi="方正仿宋_GBK" w:eastAsia="方正仿宋_GBK" w:cs="方正仿宋_GBK"/>
                <w:i w:val="0"/>
                <w:iCs w:val="0"/>
                <w:caps w:val="0"/>
                <w:spacing w:val="0"/>
                <w:sz w:val="21"/>
                <w:szCs w:val="21"/>
                <w:shd w:val="clear" w:color="auto" w:fill="FFFFFF"/>
                <w:lang w:val="en-US" w:eastAsia="zh-CN"/>
              </w:rPr>
              <w:t>广东电网有限责任公司惠州供电局</w:t>
            </w:r>
          </w:p>
          <w:p w14:paraId="5481EEE7">
            <w:pPr>
              <w:numPr>
                <w:ilvl w:val="0"/>
                <w:numId w:val="0"/>
              </w:numPr>
              <w:ind w:left="0" w:leftChars="0" w:firstLine="0" w:firstLineChars="0"/>
              <w:jc w:val="left"/>
              <w:rPr>
                <w:rFonts w:hint="eastAsia" w:ascii="Times New Roman" w:hAnsi="Times New Roman" w:eastAsia="方正仿宋_GBK" w:cs="Times New Roman"/>
                <w:vertAlign w:val="baseline"/>
                <w:lang w:eastAsia="zh-CN"/>
              </w:rPr>
            </w:pPr>
          </w:p>
        </w:tc>
      </w:tr>
      <w:tr w14:paraId="559B4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1" w:hRule="atLeast"/>
          <w:jc w:val="center"/>
        </w:trPr>
        <w:tc>
          <w:tcPr>
            <w:tcW w:w="671" w:type="dxa"/>
            <w:noWrap w:val="0"/>
            <w:vAlign w:val="center"/>
          </w:tcPr>
          <w:p w14:paraId="34569D89">
            <w:pPr>
              <w:jc w:val="center"/>
              <w:rPr>
                <w:rFonts w:hint="default" w:ascii="Times New Roman" w:hAnsi="Times New Roman" w:eastAsia="方正仿宋_GBK" w:cs="Times New Roman"/>
                <w:vertAlign w:val="baseline"/>
                <w:lang w:val="en-US" w:eastAsia="zh-CN"/>
              </w:rPr>
            </w:pPr>
            <w:r>
              <w:rPr>
                <w:rFonts w:hint="eastAsia" w:eastAsia="方正仿宋_GBK" w:cs="Times New Roman"/>
                <w:vertAlign w:val="baseline"/>
                <w:lang w:val="en-US" w:eastAsia="zh-CN"/>
              </w:rPr>
              <w:t>2</w:t>
            </w:r>
          </w:p>
        </w:tc>
        <w:tc>
          <w:tcPr>
            <w:tcW w:w="759" w:type="dxa"/>
            <w:noWrap w:val="0"/>
            <w:vAlign w:val="center"/>
          </w:tcPr>
          <w:p w14:paraId="0A9AF786">
            <w:pPr>
              <w:jc w:val="center"/>
              <w:rPr>
                <w:rFonts w:hint="eastAsia" w:ascii="Times New Roman" w:hAnsi="Times New Roman" w:eastAsia="方正仿宋_GBK" w:cs="Times New Roman"/>
                <w:kern w:val="2"/>
                <w:sz w:val="21"/>
                <w:szCs w:val="24"/>
                <w:vertAlign w:val="baseline"/>
                <w:lang w:val="en-US" w:eastAsia="zh-CN" w:bidi="ar-SA"/>
              </w:rPr>
            </w:pPr>
            <w:r>
              <w:rPr>
                <w:rFonts w:hint="eastAsia" w:ascii="Times New Roman" w:hAnsi="Times New Roman" w:eastAsia="方正仿宋_GBK" w:cs="Times New Roman"/>
                <w:vertAlign w:val="baseline"/>
                <w:lang w:eastAsia="zh-CN"/>
              </w:rPr>
              <w:t>低空巡检</w:t>
            </w:r>
          </w:p>
        </w:tc>
        <w:tc>
          <w:tcPr>
            <w:tcW w:w="1245" w:type="dxa"/>
            <w:noWrap w:val="0"/>
            <w:vAlign w:val="center"/>
          </w:tcPr>
          <w:p w14:paraId="6D4C41F7">
            <w:pPr>
              <w:jc w:val="center"/>
              <w:rPr>
                <w:rFonts w:hint="eastAsia" w:ascii="Times New Roman" w:hAnsi="Times New Roman" w:eastAsia="方正仿宋_GBK" w:cs="Times New Roman"/>
                <w:kern w:val="2"/>
                <w:sz w:val="21"/>
                <w:szCs w:val="24"/>
                <w:vertAlign w:val="baseline"/>
                <w:lang w:val="en-US" w:eastAsia="zh-CN" w:bidi="ar-SA"/>
              </w:rPr>
            </w:pPr>
            <w:r>
              <w:rPr>
                <w:rFonts w:hint="eastAsia" w:ascii="Times New Roman" w:hAnsi="Times New Roman" w:eastAsia="方正仿宋_GBK" w:cs="Times New Roman"/>
                <w:vertAlign w:val="baseline"/>
                <w:lang w:eastAsia="zh-CN"/>
              </w:rPr>
              <w:t>惠城</w:t>
            </w:r>
            <w:r>
              <w:rPr>
                <w:rFonts w:hint="default" w:ascii="Times New Roman" w:hAnsi="Times New Roman" w:eastAsia="方正仿宋_GBK" w:cs="Times New Roman"/>
                <w:vertAlign w:val="baseline"/>
                <w:lang w:eastAsia="zh-CN"/>
              </w:rPr>
              <w:t>无人机流动摊贩智慧管理</w:t>
            </w:r>
          </w:p>
        </w:tc>
        <w:tc>
          <w:tcPr>
            <w:tcW w:w="5205" w:type="dxa"/>
            <w:noWrap w:val="0"/>
            <w:vAlign w:val="center"/>
          </w:tcPr>
          <w:p w14:paraId="2449E8A8">
            <w:pPr>
              <w:jc w:val="both"/>
              <w:rPr>
                <w:rFonts w:hint="eastAsia" w:ascii="Times New Roman" w:hAnsi="Times New Roman" w:eastAsia="方正仿宋_GBK" w:cs="Times New Roman"/>
                <w:vertAlign w:val="baseline"/>
                <w:lang w:val="en-US" w:eastAsia="zh-CN"/>
              </w:rPr>
            </w:pPr>
            <w:r>
              <w:rPr>
                <w:rFonts w:hint="default" w:ascii="Times New Roman" w:hAnsi="Times New Roman" w:eastAsia="方正仿宋_GBK" w:cs="Times New Roman"/>
                <w:vertAlign w:val="baseline"/>
                <w:lang w:eastAsia="zh-CN"/>
              </w:rPr>
              <w:t>依托无人机技术建设流动摊贩智慧管理系统，提升城市数字化治理能力。</w:t>
            </w:r>
          </w:p>
        </w:tc>
        <w:tc>
          <w:tcPr>
            <w:tcW w:w="3785" w:type="dxa"/>
            <w:gridSpan w:val="2"/>
            <w:noWrap w:val="0"/>
            <w:vAlign w:val="center"/>
          </w:tcPr>
          <w:p w14:paraId="600EBED3">
            <w:pPr>
              <w:numPr>
                <w:ilvl w:val="0"/>
                <w:numId w:val="0"/>
              </w:numPr>
              <w:jc w:val="both"/>
              <w:rPr>
                <w:rFonts w:hint="eastAsia" w:ascii="Times New Roman" w:hAnsi="Times New Roman" w:eastAsia="方正仿宋_GBK" w:cs="Times New Roman"/>
                <w:vertAlign w:val="baseline"/>
                <w:lang w:val="en-US" w:eastAsia="zh-CN"/>
              </w:rPr>
            </w:pPr>
            <w:r>
              <w:rPr>
                <w:rFonts w:hint="eastAsia" w:ascii="Times New Roman" w:hAnsi="Times New Roman" w:eastAsia="方正仿宋_GBK" w:cs="Times New Roman"/>
                <w:vertAlign w:val="baseline"/>
                <w:lang w:val="en-US" w:eastAsia="zh-CN"/>
              </w:rPr>
              <w:t>1.智能巡检无人机</w:t>
            </w:r>
          </w:p>
          <w:p w14:paraId="6233250A">
            <w:pPr>
              <w:numPr>
                <w:ilvl w:val="0"/>
                <w:numId w:val="0"/>
              </w:numPr>
              <w:jc w:val="both"/>
              <w:rPr>
                <w:rFonts w:hint="default" w:ascii="Times New Roman" w:hAnsi="Times New Roman" w:eastAsia="方正仿宋_GBK" w:cs="Times New Roman"/>
                <w:vertAlign w:val="baseline"/>
                <w:lang w:val="en-US" w:eastAsia="zh-CN"/>
              </w:rPr>
            </w:pPr>
            <w:r>
              <w:rPr>
                <w:rFonts w:hint="eastAsia" w:ascii="Times New Roman" w:hAnsi="Times New Roman" w:eastAsia="方正仿宋_GBK" w:cs="Times New Roman"/>
                <w:vertAlign w:val="baseline"/>
                <w:lang w:val="en-US" w:eastAsia="zh-CN"/>
              </w:rPr>
              <w:t>2.具备数据采集、专业化分析</w:t>
            </w:r>
            <w:r>
              <w:rPr>
                <w:rFonts w:hint="default" w:ascii="Times New Roman" w:hAnsi="Times New Roman" w:eastAsia="方正仿宋_GBK" w:cs="Times New Roman"/>
                <w:vertAlign w:val="baseline"/>
                <w:lang w:val="en-US" w:eastAsia="zh-CN"/>
              </w:rPr>
              <w:t>的数据处理配套装置</w:t>
            </w:r>
          </w:p>
          <w:p w14:paraId="156F6F6F">
            <w:pPr>
              <w:jc w:val="left"/>
              <w:rPr>
                <w:rFonts w:hint="eastAsia" w:ascii="Times New Roman" w:hAnsi="Times New Roman" w:eastAsia="方正仿宋_GBK" w:cs="Times New Roman"/>
                <w:vertAlign w:val="baseline"/>
                <w:lang w:val="en-US" w:eastAsia="zh-CN"/>
              </w:rPr>
            </w:pPr>
            <w:r>
              <w:rPr>
                <w:rFonts w:hint="eastAsia" w:ascii="Times New Roman" w:hAnsi="Times New Roman" w:eastAsia="方正仿宋_GBK" w:cs="Times New Roman"/>
                <w:vertAlign w:val="baseline"/>
                <w:lang w:val="en-US" w:eastAsia="zh-CN"/>
              </w:rPr>
              <w:t>3</w:t>
            </w:r>
            <w:r>
              <w:rPr>
                <w:rFonts w:hint="default" w:ascii="Times New Roman" w:hAnsi="Times New Roman" w:eastAsia="方正仿宋_GBK" w:cs="Times New Roman"/>
                <w:vertAlign w:val="baseline"/>
                <w:lang w:val="en-US" w:eastAsia="zh-CN"/>
              </w:rPr>
              <w:t>.低空</w:t>
            </w:r>
            <w:r>
              <w:rPr>
                <w:rFonts w:hint="eastAsia" w:ascii="Times New Roman" w:hAnsi="Times New Roman" w:eastAsia="方正仿宋_GBK" w:cs="Times New Roman"/>
                <w:vertAlign w:val="baseline"/>
                <w:lang w:val="en-US" w:eastAsia="zh-CN"/>
              </w:rPr>
              <w:t>飞行</w:t>
            </w:r>
            <w:r>
              <w:rPr>
                <w:rFonts w:hint="default" w:ascii="Times New Roman" w:hAnsi="Times New Roman" w:eastAsia="方正仿宋_GBK" w:cs="Times New Roman"/>
                <w:vertAlign w:val="baseline"/>
                <w:lang w:val="en-US" w:eastAsia="zh-CN"/>
              </w:rPr>
              <w:t>航线</w:t>
            </w:r>
            <w:r>
              <w:rPr>
                <w:rFonts w:hint="eastAsia" w:ascii="Times New Roman" w:hAnsi="Times New Roman" w:eastAsia="方正仿宋_GBK" w:cs="Times New Roman"/>
                <w:vertAlign w:val="baseline"/>
                <w:lang w:val="en-US" w:eastAsia="zh-CN"/>
              </w:rPr>
              <w:t>方案</w:t>
            </w:r>
            <w:r>
              <w:rPr>
                <w:rFonts w:hint="default" w:ascii="Times New Roman" w:hAnsi="Times New Roman" w:eastAsia="方正仿宋_GBK" w:cs="Times New Roman"/>
                <w:vertAlign w:val="baseline"/>
                <w:lang w:val="en-US" w:eastAsia="zh-CN"/>
              </w:rPr>
              <w:t>设计</w:t>
            </w:r>
            <w:r>
              <w:rPr>
                <w:rFonts w:hint="eastAsia" w:ascii="Times New Roman" w:hAnsi="Times New Roman" w:eastAsia="方正仿宋_GBK" w:cs="Times New Roman"/>
                <w:vertAlign w:val="baseline"/>
                <w:lang w:val="en-US" w:eastAsia="zh-CN"/>
              </w:rPr>
              <w:t>及申报</w:t>
            </w:r>
            <w:r>
              <w:rPr>
                <w:rFonts w:hint="default" w:ascii="Times New Roman" w:hAnsi="Times New Roman" w:eastAsia="方正仿宋_GBK" w:cs="Times New Roman"/>
                <w:vertAlign w:val="baseline"/>
                <w:lang w:val="en-US" w:eastAsia="zh-CN"/>
              </w:rPr>
              <w:t>服务</w:t>
            </w:r>
          </w:p>
        </w:tc>
        <w:tc>
          <w:tcPr>
            <w:tcW w:w="1377" w:type="dxa"/>
            <w:noWrap w:val="0"/>
            <w:vAlign w:val="center"/>
          </w:tcPr>
          <w:p w14:paraId="52CE134F">
            <w:pPr>
              <w:jc w:val="left"/>
              <w:rPr>
                <w:rFonts w:hint="default" w:ascii="Times New Roman" w:hAnsi="Times New Roman" w:eastAsia="方正仿宋_GBK" w:cs="Times New Roman"/>
                <w:vertAlign w:val="baseline"/>
                <w:lang w:eastAsia="zh-CN"/>
              </w:rPr>
            </w:pPr>
            <w:r>
              <w:rPr>
                <w:rFonts w:hint="eastAsia" w:ascii="Times New Roman" w:hAnsi="Times New Roman" w:eastAsia="方正仿宋_GBK" w:cs="Times New Roman"/>
                <w:vertAlign w:val="baseline"/>
                <w:lang w:eastAsia="zh-CN"/>
              </w:rPr>
              <w:t>惠城区政府</w:t>
            </w:r>
          </w:p>
        </w:tc>
      </w:tr>
      <w:tr w14:paraId="64922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3" w:hRule="atLeast"/>
          <w:jc w:val="center"/>
        </w:trPr>
        <w:tc>
          <w:tcPr>
            <w:tcW w:w="671" w:type="dxa"/>
            <w:noWrap w:val="0"/>
            <w:vAlign w:val="center"/>
          </w:tcPr>
          <w:p w14:paraId="5CEBA0EC">
            <w:pPr>
              <w:jc w:val="center"/>
              <w:rPr>
                <w:rFonts w:hint="eastAsia" w:ascii="Times New Roman" w:hAnsi="Times New Roman" w:eastAsia="方正仿宋_GBK" w:cs="Times New Roman"/>
                <w:kern w:val="2"/>
                <w:sz w:val="21"/>
                <w:szCs w:val="24"/>
                <w:vertAlign w:val="baseline"/>
                <w:lang w:val="en-US" w:eastAsia="zh-CN" w:bidi="ar-SA"/>
              </w:rPr>
            </w:pPr>
            <w:r>
              <w:rPr>
                <w:rFonts w:hint="eastAsia" w:eastAsia="方正仿宋_GBK" w:cs="Times New Roman"/>
                <w:kern w:val="2"/>
                <w:sz w:val="21"/>
                <w:szCs w:val="24"/>
                <w:vertAlign w:val="baseline"/>
                <w:lang w:val="en-US" w:eastAsia="zh-CN" w:bidi="ar-SA"/>
              </w:rPr>
              <w:t>3</w:t>
            </w:r>
          </w:p>
        </w:tc>
        <w:tc>
          <w:tcPr>
            <w:tcW w:w="759" w:type="dxa"/>
            <w:noWrap w:val="0"/>
            <w:vAlign w:val="center"/>
          </w:tcPr>
          <w:p w14:paraId="3C4D00A9">
            <w:pPr>
              <w:jc w:val="center"/>
              <w:rPr>
                <w:rFonts w:hint="default" w:ascii="Times New Roman" w:hAnsi="Times New Roman" w:eastAsia="方正仿宋_GBK" w:cs="Times New Roman"/>
                <w:kern w:val="2"/>
                <w:sz w:val="21"/>
                <w:szCs w:val="24"/>
                <w:vertAlign w:val="baseline"/>
                <w:lang w:val="en-US" w:eastAsia="zh-CN" w:bidi="ar-SA"/>
              </w:rPr>
            </w:pPr>
            <w:r>
              <w:rPr>
                <w:rFonts w:hint="default" w:ascii="Times New Roman" w:hAnsi="Times New Roman" w:eastAsia="方正仿宋_GBK" w:cs="Times New Roman"/>
                <w:vertAlign w:val="baseline"/>
                <w:lang w:val="en-US" w:eastAsia="zh-CN"/>
              </w:rPr>
              <w:t>低空</w:t>
            </w:r>
            <w:r>
              <w:rPr>
                <w:rFonts w:hint="eastAsia" w:ascii="Times New Roman" w:hAnsi="Times New Roman" w:eastAsia="方正仿宋_GBK" w:cs="Times New Roman"/>
                <w:vertAlign w:val="baseline"/>
                <w:lang w:val="en-US" w:eastAsia="zh-CN"/>
              </w:rPr>
              <w:t>巡检</w:t>
            </w:r>
          </w:p>
        </w:tc>
        <w:tc>
          <w:tcPr>
            <w:tcW w:w="1245" w:type="dxa"/>
            <w:noWrap w:val="0"/>
            <w:vAlign w:val="center"/>
          </w:tcPr>
          <w:p w14:paraId="408899EA">
            <w:pPr>
              <w:jc w:val="center"/>
              <w:rPr>
                <w:rFonts w:hint="default" w:ascii="Times New Roman" w:hAnsi="Times New Roman" w:eastAsia="方正仿宋_GBK" w:cs="Times New Roman"/>
                <w:kern w:val="2"/>
                <w:sz w:val="21"/>
                <w:szCs w:val="24"/>
                <w:vertAlign w:val="baseline"/>
                <w:lang w:val="en-US" w:eastAsia="zh-CN" w:bidi="ar-SA"/>
              </w:rPr>
            </w:pPr>
            <w:r>
              <w:rPr>
                <w:rFonts w:hint="default" w:ascii="Times New Roman" w:hAnsi="Times New Roman" w:eastAsia="方正仿宋_GBK" w:cs="Times New Roman"/>
                <w:vertAlign w:val="baseline"/>
                <w:lang w:val="en-US" w:eastAsia="zh-CN"/>
              </w:rPr>
              <w:t>大亚湾无人机巡查“两违”</w:t>
            </w:r>
            <w:r>
              <w:rPr>
                <w:rFonts w:hint="eastAsia" w:ascii="Times New Roman" w:hAnsi="Times New Roman" w:eastAsia="方正仿宋_GBK" w:cs="Times New Roman"/>
                <w:vertAlign w:val="baseline"/>
                <w:lang w:val="en-US" w:eastAsia="zh-CN"/>
              </w:rPr>
              <w:t>应用场景</w:t>
            </w:r>
          </w:p>
        </w:tc>
        <w:tc>
          <w:tcPr>
            <w:tcW w:w="5205" w:type="dxa"/>
            <w:noWrap w:val="0"/>
            <w:vAlign w:val="center"/>
          </w:tcPr>
          <w:p w14:paraId="2B69370D">
            <w:pPr>
              <w:jc w:val="left"/>
              <w:rPr>
                <w:rFonts w:hint="default" w:ascii="Times New Roman" w:hAnsi="Times New Roman" w:eastAsia="方正仿宋_GBK" w:cs="Times New Roman"/>
                <w:kern w:val="2"/>
                <w:sz w:val="21"/>
                <w:szCs w:val="24"/>
                <w:vertAlign w:val="baseline"/>
                <w:lang w:val="en-US" w:eastAsia="zh-CN" w:bidi="ar-SA"/>
              </w:rPr>
            </w:pPr>
            <w:r>
              <w:rPr>
                <w:rFonts w:hint="default" w:ascii="Times New Roman" w:hAnsi="Times New Roman" w:eastAsia="方正仿宋_GBK" w:cs="Times New Roman"/>
                <w:vertAlign w:val="baseline"/>
                <w:lang w:val="en-US" w:eastAsia="zh-CN"/>
              </w:rPr>
              <w:t>利用</w:t>
            </w:r>
            <w:r>
              <w:rPr>
                <w:rFonts w:hint="eastAsia" w:ascii="Times New Roman" w:hAnsi="Times New Roman" w:eastAsia="方正仿宋_GBK" w:cs="Times New Roman"/>
                <w:vertAlign w:val="baseline"/>
                <w:lang w:val="en-US" w:eastAsia="zh-CN"/>
              </w:rPr>
              <w:t>无人机</w:t>
            </w:r>
            <w:r>
              <w:rPr>
                <w:rFonts w:hint="default" w:ascii="Times New Roman" w:hAnsi="Times New Roman" w:eastAsia="方正仿宋_GBK" w:cs="Times New Roman"/>
                <w:vertAlign w:val="baseline"/>
                <w:lang w:val="en-US" w:eastAsia="zh-CN"/>
              </w:rPr>
              <w:t>查违和图像比对技术，快速发现违建</w:t>
            </w:r>
            <w:r>
              <w:rPr>
                <w:rFonts w:hint="eastAsia" w:ascii="Times New Roman" w:hAnsi="Times New Roman" w:eastAsia="方正仿宋_GBK" w:cs="Times New Roman"/>
                <w:vertAlign w:val="baseline"/>
                <w:lang w:val="en-US" w:eastAsia="zh-CN"/>
              </w:rPr>
              <w:t>、</w:t>
            </w:r>
            <w:r>
              <w:rPr>
                <w:rFonts w:hint="default" w:ascii="Times New Roman" w:hAnsi="Times New Roman" w:eastAsia="方正仿宋_GBK" w:cs="Times New Roman"/>
                <w:vertAlign w:val="baseline"/>
                <w:lang w:val="en-US" w:eastAsia="zh-CN"/>
              </w:rPr>
              <w:t>违法用地，及时固化违法证据，实现“天上看、地上查、网上管”的土地、规划建设执法立体网络，提高巡查发现和执法取证工作效率。</w:t>
            </w:r>
          </w:p>
        </w:tc>
        <w:tc>
          <w:tcPr>
            <w:tcW w:w="3785" w:type="dxa"/>
            <w:gridSpan w:val="2"/>
            <w:noWrap w:val="0"/>
            <w:vAlign w:val="center"/>
          </w:tcPr>
          <w:p w14:paraId="219C2C4A">
            <w:pPr>
              <w:jc w:val="both"/>
              <w:rPr>
                <w:rFonts w:hint="eastAsia" w:ascii="Times New Roman" w:hAnsi="Times New Roman" w:eastAsia="方正仿宋_GBK" w:cs="Times New Roman"/>
                <w:vertAlign w:val="baseline"/>
                <w:lang w:val="en-US" w:eastAsia="zh-CN"/>
              </w:rPr>
            </w:pPr>
            <w:r>
              <w:rPr>
                <w:rFonts w:hint="eastAsia" w:ascii="Times New Roman" w:hAnsi="Times New Roman" w:eastAsia="方正仿宋_GBK" w:cs="Times New Roman"/>
                <w:vertAlign w:val="baseline"/>
                <w:lang w:val="en-US" w:eastAsia="zh-CN"/>
              </w:rPr>
              <w:t>1.可实现</w:t>
            </w:r>
            <w:r>
              <w:rPr>
                <w:rFonts w:hint="default" w:ascii="Times New Roman" w:hAnsi="Times New Roman" w:eastAsia="方正仿宋_GBK" w:cs="Times New Roman"/>
                <w:vertAlign w:val="baseline"/>
                <w:lang w:val="en-US" w:eastAsia="zh-CN"/>
              </w:rPr>
              <w:t>定期对重点区域进行高清图像采集</w:t>
            </w:r>
            <w:r>
              <w:rPr>
                <w:rFonts w:hint="eastAsia" w:ascii="Times New Roman" w:hAnsi="Times New Roman" w:eastAsia="方正仿宋_GBK" w:cs="Times New Roman"/>
                <w:vertAlign w:val="baseline"/>
                <w:lang w:val="en-US" w:eastAsia="zh-CN"/>
              </w:rPr>
              <w:t>、</w:t>
            </w:r>
            <w:r>
              <w:rPr>
                <w:rFonts w:hint="default" w:ascii="Times New Roman" w:hAnsi="Times New Roman" w:eastAsia="方正仿宋_GBK" w:cs="Times New Roman"/>
                <w:vertAlign w:val="baseline"/>
                <w:lang w:val="en-US" w:eastAsia="zh-CN"/>
              </w:rPr>
              <w:t>快速覆盖大范围区域以发现违法线索</w:t>
            </w:r>
            <w:r>
              <w:rPr>
                <w:rFonts w:hint="eastAsia" w:ascii="Times New Roman" w:hAnsi="Times New Roman" w:eastAsia="方正仿宋_GBK" w:cs="Times New Roman"/>
                <w:vertAlign w:val="baseline"/>
                <w:lang w:val="en-US" w:eastAsia="zh-CN"/>
              </w:rPr>
              <w:t>的数据采集的无人机系统</w:t>
            </w:r>
          </w:p>
          <w:p w14:paraId="18E95DD6">
            <w:pPr>
              <w:jc w:val="both"/>
              <w:rPr>
                <w:rFonts w:hint="eastAsia" w:ascii="Times New Roman" w:hAnsi="Times New Roman" w:eastAsia="方正仿宋_GBK" w:cs="Times New Roman"/>
                <w:vertAlign w:val="baseline"/>
                <w:lang w:val="en-US" w:eastAsia="zh-CN"/>
              </w:rPr>
            </w:pPr>
            <w:r>
              <w:rPr>
                <w:rFonts w:hint="eastAsia" w:ascii="Times New Roman" w:hAnsi="Times New Roman" w:eastAsia="方正仿宋_GBK" w:cs="Times New Roman"/>
                <w:vertAlign w:val="baseline"/>
                <w:lang w:val="en-US" w:eastAsia="zh-CN"/>
              </w:rPr>
              <w:t>2.对比前后图像变化，自动识别新增违建、违法用地的图像比对服务</w:t>
            </w:r>
          </w:p>
          <w:p w14:paraId="3E2CB638">
            <w:pPr>
              <w:jc w:val="both"/>
              <w:rPr>
                <w:rFonts w:hint="eastAsia" w:ascii="Times New Roman" w:hAnsi="Times New Roman" w:eastAsia="方正仿宋_GBK" w:cs="Times New Roman"/>
                <w:kern w:val="2"/>
                <w:sz w:val="21"/>
                <w:szCs w:val="24"/>
                <w:vertAlign w:val="baseline"/>
                <w:lang w:val="en-US" w:eastAsia="zh-CN" w:bidi="ar-SA"/>
              </w:rPr>
            </w:pPr>
            <w:r>
              <w:rPr>
                <w:rFonts w:hint="eastAsia" w:ascii="Times New Roman" w:hAnsi="Times New Roman" w:eastAsia="方正仿宋_GBK" w:cs="Times New Roman"/>
                <w:vertAlign w:val="baseline"/>
                <w:lang w:val="en-US" w:eastAsia="zh-CN"/>
              </w:rPr>
              <w:t>3.具备影像资料自动归档、关键证据标注、标准化报表自动生成等能力的</w:t>
            </w:r>
            <w:r>
              <w:rPr>
                <w:rFonts w:hint="default" w:ascii="Times New Roman" w:hAnsi="Times New Roman" w:eastAsia="方正仿宋_GBK" w:cs="Times New Roman"/>
                <w:vertAlign w:val="baseline"/>
                <w:lang w:val="en-US" w:eastAsia="zh-CN"/>
              </w:rPr>
              <w:t>数据管理与分析平台</w:t>
            </w:r>
          </w:p>
        </w:tc>
        <w:tc>
          <w:tcPr>
            <w:tcW w:w="1377" w:type="dxa"/>
            <w:noWrap w:val="0"/>
            <w:vAlign w:val="center"/>
          </w:tcPr>
          <w:p w14:paraId="4FBF107F">
            <w:pPr>
              <w:jc w:val="both"/>
              <w:rPr>
                <w:rFonts w:hint="eastAsia" w:ascii="Times New Roman" w:hAnsi="Times New Roman" w:eastAsia="方正仿宋_GBK" w:cs="Times New Roman"/>
                <w:kern w:val="2"/>
                <w:sz w:val="21"/>
                <w:szCs w:val="24"/>
                <w:vertAlign w:val="baseline"/>
                <w:lang w:val="en-US" w:eastAsia="zh-CN" w:bidi="ar-SA"/>
              </w:rPr>
            </w:pPr>
            <w:r>
              <w:rPr>
                <w:rFonts w:hint="eastAsia" w:ascii="Times New Roman" w:hAnsi="Times New Roman" w:eastAsia="方正仿宋_GBK" w:cs="Times New Roman"/>
                <w:vertAlign w:val="baseline"/>
                <w:lang w:eastAsia="zh-CN"/>
              </w:rPr>
              <w:t>大亚湾开发区管委会</w:t>
            </w:r>
          </w:p>
        </w:tc>
      </w:tr>
      <w:tr w14:paraId="64C85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1" w:type="dxa"/>
            <w:noWrap w:val="0"/>
            <w:vAlign w:val="center"/>
          </w:tcPr>
          <w:p w14:paraId="24F25885">
            <w:pPr>
              <w:jc w:val="center"/>
              <w:rPr>
                <w:rFonts w:hint="eastAsia" w:ascii="Times New Roman" w:hAnsi="Times New Roman" w:eastAsia="方正仿宋_GBK" w:cs="Times New Roman"/>
                <w:kern w:val="2"/>
                <w:sz w:val="21"/>
                <w:szCs w:val="24"/>
                <w:vertAlign w:val="baseline"/>
                <w:lang w:val="en-US" w:eastAsia="zh-CN" w:bidi="ar-SA"/>
              </w:rPr>
            </w:pPr>
            <w:r>
              <w:rPr>
                <w:rFonts w:hint="eastAsia" w:eastAsia="方正仿宋_GBK" w:cs="Times New Roman"/>
                <w:kern w:val="2"/>
                <w:sz w:val="21"/>
                <w:szCs w:val="24"/>
                <w:vertAlign w:val="baseline"/>
                <w:lang w:val="en-US" w:eastAsia="zh-CN" w:bidi="ar-SA"/>
              </w:rPr>
              <w:t>4</w:t>
            </w:r>
          </w:p>
        </w:tc>
        <w:tc>
          <w:tcPr>
            <w:tcW w:w="759" w:type="dxa"/>
            <w:noWrap w:val="0"/>
            <w:vAlign w:val="center"/>
          </w:tcPr>
          <w:p w14:paraId="069775DB">
            <w:pPr>
              <w:jc w:val="center"/>
              <w:rPr>
                <w:rFonts w:hint="default" w:ascii="Times New Roman" w:hAnsi="Times New Roman" w:eastAsia="方正仿宋_GBK" w:cs="Times New Roman"/>
                <w:kern w:val="2"/>
                <w:sz w:val="21"/>
                <w:szCs w:val="24"/>
                <w:vertAlign w:val="baseline"/>
                <w:lang w:val="en-US" w:eastAsia="zh-CN" w:bidi="ar-SA"/>
              </w:rPr>
            </w:pPr>
            <w:r>
              <w:rPr>
                <w:rFonts w:hint="default" w:ascii="Times New Roman" w:hAnsi="Times New Roman" w:eastAsia="方正仿宋_GBK" w:cs="Times New Roman"/>
                <w:vertAlign w:val="baseline"/>
                <w:lang w:eastAsia="zh-CN"/>
              </w:rPr>
              <w:t>低空</w:t>
            </w:r>
            <w:r>
              <w:rPr>
                <w:rFonts w:hint="eastAsia" w:ascii="Times New Roman" w:hAnsi="Times New Roman" w:eastAsia="方正仿宋_GBK" w:cs="Times New Roman"/>
                <w:vertAlign w:val="baseline"/>
                <w:lang w:eastAsia="zh-CN"/>
              </w:rPr>
              <w:t>巡检</w:t>
            </w:r>
          </w:p>
        </w:tc>
        <w:tc>
          <w:tcPr>
            <w:tcW w:w="1245" w:type="dxa"/>
            <w:noWrap w:val="0"/>
            <w:vAlign w:val="center"/>
          </w:tcPr>
          <w:p w14:paraId="7835AE4F">
            <w:pPr>
              <w:spacing w:beforeLines="0" w:afterLines="0"/>
              <w:jc w:val="center"/>
              <w:rPr>
                <w:rFonts w:hint="default" w:ascii="Times New Roman" w:hAnsi="Times New Roman" w:eastAsia="方正仿宋_GBK" w:cs="Times New Roman"/>
                <w:kern w:val="2"/>
                <w:sz w:val="21"/>
                <w:szCs w:val="21"/>
                <w:vertAlign w:val="baseline"/>
                <w:lang w:val="en-US" w:eastAsia="zh-CN" w:bidi="ar-SA"/>
              </w:rPr>
            </w:pPr>
            <w:r>
              <w:rPr>
                <w:rFonts w:hint="eastAsia" w:ascii="Times New Roman" w:hAnsi="Times New Roman" w:eastAsia="方正仿宋_GBK" w:cs="Times New Roman"/>
                <w:sz w:val="21"/>
                <w:szCs w:val="21"/>
                <w:vertAlign w:val="baseline"/>
                <w:lang w:eastAsia="zh-CN"/>
              </w:rPr>
              <w:t>仲恺</w:t>
            </w:r>
            <w:r>
              <w:rPr>
                <w:rFonts w:hint="default" w:ascii="Times New Roman" w:hAnsi="Times New Roman" w:eastAsia="方正仿宋_GBK" w:cs="Times New Roman"/>
                <w:sz w:val="21"/>
                <w:szCs w:val="21"/>
                <w:vertAlign w:val="baseline"/>
                <w:lang w:eastAsia="zh-CN"/>
              </w:rPr>
              <w:t>低空城镇、园区、森林、矿坑巡检巡查</w:t>
            </w:r>
            <w:r>
              <w:rPr>
                <w:rFonts w:hint="eastAsia" w:ascii="Times New Roman" w:hAnsi="Times New Roman" w:eastAsia="方正仿宋_GBK" w:cs="Times New Roman"/>
                <w:vertAlign w:val="baseline"/>
                <w:lang w:val="en-US" w:eastAsia="zh-CN"/>
              </w:rPr>
              <w:t>应用场景</w:t>
            </w:r>
          </w:p>
        </w:tc>
        <w:tc>
          <w:tcPr>
            <w:tcW w:w="5205" w:type="dxa"/>
            <w:noWrap w:val="0"/>
            <w:vAlign w:val="center"/>
          </w:tcPr>
          <w:p w14:paraId="07DF2926">
            <w:pPr>
              <w:jc w:val="left"/>
              <w:rPr>
                <w:rFonts w:hint="default" w:ascii="Times New Roman" w:hAnsi="Times New Roman" w:eastAsia="方正仿宋_GBK" w:cs="Times New Roman"/>
                <w:kern w:val="2"/>
                <w:sz w:val="21"/>
                <w:szCs w:val="24"/>
                <w:vertAlign w:val="baseline"/>
                <w:lang w:val="en-US" w:eastAsia="zh-CN" w:bidi="ar-SA"/>
              </w:rPr>
            </w:pPr>
            <w:r>
              <w:rPr>
                <w:rFonts w:hint="default" w:ascii="Times New Roman" w:hAnsi="Times New Roman" w:eastAsia="方正仿宋_GBK" w:cs="Times New Roman"/>
                <w:sz w:val="21"/>
                <w:szCs w:val="21"/>
                <w:lang w:val="en-US" w:eastAsia="zh-CN"/>
              </w:rPr>
              <w:t>利用无人机，完成仲恺高新区全域正射影像数据采集</w:t>
            </w:r>
            <w:r>
              <w:rPr>
                <w:rFonts w:hint="eastAsia" w:ascii="Times New Roman" w:hAnsi="Times New Roman" w:eastAsia="方正仿宋_GBK" w:cs="Times New Roman"/>
                <w:sz w:val="21"/>
                <w:szCs w:val="21"/>
                <w:lang w:val="en-US" w:eastAsia="zh-CN"/>
              </w:rPr>
              <w:t>、</w:t>
            </w:r>
            <w:r>
              <w:rPr>
                <w:rFonts w:hint="default" w:ascii="Times New Roman" w:hAnsi="Times New Roman" w:eastAsia="方正仿宋_GBK" w:cs="Times New Roman"/>
                <w:sz w:val="21"/>
                <w:szCs w:val="21"/>
                <w:lang w:val="en-US" w:eastAsia="zh-CN"/>
              </w:rPr>
              <w:t>日常航拍及安全巡检。</w:t>
            </w:r>
          </w:p>
        </w:tc>
        <w:tc>
          <w:tcPr>
            <w:tcW w:w="3785" w:type="dxa"/>
            <w:gridSpan w:val="2"/>
            <w:noWrap w:val="0"/>
            <w:vAlign w:val="center"/>
          </w:tcPr>
          <w:p w14:paraId="1F10FB3D">
            <w:pPr>
              <w:jc w:val="both"/>
              <w:rPr>
                <w:rFonts w:hint="eastAsia" w:ascii="Times New Roman" w:hAnsi="Times New Roman" w:eastAsia="方正仿宋_GBK" w:cs="Times New Roman"/>
                <w:vertAlign w:val="baseline"/>
                <w:lang w:val="en-US" w:eastAsia="zh-CN"/>
              </w:rPr>
            </w:pPr>
            <w:r>
              <w:rPr>
                <w:rFonts w:hint="eastAsia" w:ascii="Times New Roman" w:hAnsi="Times New Roman" w:eastAsia="方正仿宋_GBK" w:cs="Times New Roman"/>
                <w:vertAlign w:val="baseline"/>
                <w:lang w:val="en-US" w:eastAsia="zh-CN"/>
              </w:rPr>
              <w:t>1.可实现</w:t>
            </w:r>
            <w:r>
              <w:rPr>
                <w:rFonts w:hint="default" w:ascii="Times New Roman" w:hAnsi="Times New Roman" w:eastAsia="方正仿宋_GBK" w:cs="Times New Roman"/>
                <w:vertAlign w:val="baseline"/>
                <w:lang w:val="en-US" w:eastAsia="zh-CN"/>
              </w:rPr>
              <w:t>定期对</w:t>
            </w:r>
            <w:r>
              <w:rPr>
                <w:rFonts w:hint="default" w:ascii="Times New Roman" w:hAnsi="Times New Roman" w:eastAsia="方正仿宋_GBK" w:cs="Times New Roman"/>
                <w:sz w:val="21"/>
                <w:szCs w:val="21"/>
                <w:vertAlign w:val="baseline"/>
                <w:lang w:eastAsia="zh-CN"/>
              </w:rPr>
              <w:t>城镇、园区、森林、矿坑</w:t>
            </w:r>
            <w:r>
              <w:rPr>
                <w:rFonts w:hint="eastAsia" w:ascii="Times New Roman" w:hAnsi="Times New Roman" w:eastAsia="方正仿宋_GBK" w:cs="Times New Roman"/>
                <w:sz w:val="21"/>
                <w:szCs w:val="21"/>
                <w:vertAlign w:val="baseline"/>
                <w:lang w:eastAsia="zh-CN"/>
              </w:rPr>
              <w:t>等</w:t>
            </w:r>
            <w:r>
              <w:rPr>
                <w:rFonts w:hint="default" w:ascii="Times New Roman" w:hAnsi="Times New Roman" w:eastAsia="方正仿宋_GBK" w:cs="Times New Roman"/>
                <w:vertAlign w:val="baseline"/>
                <w:lang w:val="en-US" w:eastAsia="zh-CN"/>
              </w:rPr>
              <w:t>区域进行高清图像采集</w:t>
            </w:r>
            <w:r>
              <w:rPr>
                <w:rFonts w:hint="eastAsia" w:ascii="Times New Roman" w:hAnsi="Times New Roman" w:eastAsia="方正仿宋_GBK" w:cs="Times New Roman"/>
                <w:vertAlign w:val="baseline"/>
                <w:lang w:val="en-US" w:eastAsia="zh-CN"/>
              </w:rPr>
              <w:t>的无人机系统</w:t>
            </w:r>
          </w:p>
          <w:p w14:paraId="3F53912B">
            <w:pPr>
              <w:jc w:val="both"/>
              <w:rPr>
                <w:rFonts w:hint="eastAsia" w:ascii="Times New Roman" w:hAnsi="Times New Roman" w:eastAsia="方正仿宋_GBK" w:cs="Times New Roman"/>
                <w:kern w:val="2"/>
                <w:sz w:val="21"/>
                <w:szCs w:val="24"/>
                <w:vertAlign w:val="baseline"/>
                <w:lang w:val="en-US" w:eastAsia="zh-CN" w:bidi="ar-SA"/>
              </w:rPr>
            </w:pPr>
            <w:r>
              <w:rPr>
                <w:rFonts w:hint="eastAsia" w:ascii="Times New Roman" w:hAnsi="Times New Roman" w:eastAsia="方正仿宋_GBK" w:cs="Times New Roman"/>
                <w:vertAlign w:val="baseline"/>
                <w:lang w:val="en-US" w:eastAsia="zh-CN"/>
              </w:rPr>
              <w:t>2.具备影像资料自动归档、关键证据标注、标准化报表自动生成等能力的</w:t>
            </w:r>
            <w:r>
              <w:rPr>
                <w:rFonts w:hint="default" w:ascii="Times New Roman" w:hAnsi="Times New Roman" w:eastAsia="方正仿宋_GBK" w:cs="Times New Roman"/>
                <w:vertAlign w:val="baseline"/>
                <w:lang w:val="en-US" w:eastAsia="zh-CN"/>
              </w:rPr>
              <w:t>数据管理与分析平台</w:t>
            </w:r>
          </w:p>
        </w:tc>
        <w:tc>
          <w:tcPr>
            <w:tcW w:w="1377" w:type="dxa"/>
            <w:noWrap w:val="0"/>
            <w:vAlign w:val="center"/>
          </w:tcPr>
          <w:p w14:paraId="04D51EE8">
            <w:pPr>
              <w:jc w:val="both"/>
              <w:rPr>
                <w:rFonts w:hint="eastAsia" w:ascii="Times New Roman" w:hAnsi="Times New Roman" w:eastAsia="方正仿宋_GBK" w:cs="Times New Roman"/>
                <w:kern w:val="2"/>
                <w:sz w:val="21"/>
                <w:szCs w:val="24"/>
                <w:vertAlign w:val="baseline"/>
                <w:lang w:val="en-US" w:eastAsia="zh-CN" w:bidi="ar-SA"/>
              </w:rPr>
            </w:pPr>
            <w:r>
              <w:rPr>
                <w:rFonts w:hint="eastAsia" w:ascii="Times New Roman" w:hAnsi="Times New Roman" w:eastAsia="方正仿宋_GBK" w:cs="Times New Roman"/>
                <w:vertAlign w:val="baseline"/>
                <w:lang w:eastAsia="zh-CN"/>
              </w:rPr>
              <w:t>仲恺高新区管委会</w:t>
            </w:r>
          </w:p>
        </w:tc>
      </w:tr>
      <w:tr w14:paraId="03A2D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68" w:hRule="atLeast"/>
          <w:jc w:val="center"/>
        </w:trPr>
        <w:tc>
          <w:tcPr>
            <w:tcW w:w="671" w:type="dxa"/>
            <w:noWrap w:val="0"/>
            <w:vAlign w:val="center"/>
          </w:tcPr>
          <w:p w14:paraId="4A0FEECE">
            <w:pPr>
              <w:jc w:val="center"/>
              <w:rPr>
                <w:rFonts w:hint="default" w:ascii="Times New Roman" w:hAnsi="Times New Roman" w:eastAsia="方正仿宋_GBK" w:cs="Times New Roman"/>
                <w:highlight w:val="none"/>
                <w:vertAlign w:val="baseline"/>
                <w:lang w:val="en-US" w:eastAsia="zh-CN"/>
              </w:rPr>
            </w:pPr>
            <w:r>
              <w:rPr>
                <w:rFonts w:hint="eastAsia" w:eastAsia="方正仿宋_GBK" w:cs="Times New Roman"/>
                <w:highlight w:val="none"/>
                <w:vertAlign w:val="baseline"/>
                <w:lang w:val="en-US" w:eastAsia="zh-CN"/>
              </w:rPr>
              <w:t>5</w:t>
            </w:r>
          </w:p>
        </w:tc>
        <w:tc>
          <w:tcPr>
            <w:tcW w:w="759" w:type="dxa"/>
            <w:noWrap w:val="0"/>
            <w:vAlign w:val="center"/>
          </w:tcPr>
          <w:p w14:paraId="0A5AC37B">
            <w:pPr>
              <w:jc w:val="center"/>
              <w:rPr>
                <w:rFonts w:hint="eastAsia" w:ascii="Times New Roman" w:hAnsi="Times New Roman" w:eastAsia="方正仿宋_GBK" w:cs="Times New Roman"/>
                <w:kern w:val="2"/>
                <w:sz w:val="21"/>
                <w:szCs w:val="24"/>
                <w:highlight w:val="none"/>
                <w:vertAlign w:val="baseline"/>
                <w:lang w:val="en-US" w:eastAsia="zh-CN" w:bidi="ar-SA"/>
              </w:rPr>
            </w:pPr>
            <w:r>
              <w:rPr>
                <w:rFonts w:hint="eastAsia" w:ascii="Times New Roman" w:hAnsi="Times New Roman" w:eastAsia="方正仿宋_GBK" w:cs="Times New Roman"/>
                <w:highlight w:val="none"/>
                <w:vertAlign w:val="baseline"/>
                <w:lang w:eastAsia="zh-CN"/>
              </w:rPr>
              <w:t>低空交通</w:t>
            </w:r>
          </w:p>
        </w:tc>
        <w:tc>
          <w:tcPr>
            <w:tcW w:w="1245" w:type="dxa"/>
            <w:noWrap w:val="0"/>
            <w:vAlign w:val="center"/>
          </w:tcPr>
          <w:p w14:paraId="67824C30">
            <w:pPr>
              <w:jc w:val="center"/>
              <w:rPr>
                <w:rFonts w:hint="eastAsia" w:ascii="Times New Roman" w:hAnsi="Times New Roman" w:eastAsia="方正仿宋_GBK" w:cs="Times New Roman"/>
                <w:kern w:val="2"/>
                <w:sz w:val="21"/>
                <w:szCs w:val="24"/>
                <w:highlight w:val="none"/>
                <w:vertAlign w:val="baseline"/>
                <w:lang w:val="en-US" w:eastAsia="zh-CN" w:bidi="ar-SA"/>
              </w:rPr>
            </w:pPr>
            <w:r>
              <w:rPr>
                <w:rFonts w:hint="eastAsia" w:ascii="Times New Roman" w:hAnsi="Times New Roman" w:eastAsia="方正仿宋_GBK" w:cs="Times New Roman"/>
                <w:highlight w:val="none"/>
                <w:vertAlign w:val="baseline"/>
                <w:lang w:eastAsia="zh-CN"/>
              </w:rPr>
              <w:t>惠东低空飞行应用场景</w:t>
            </w:r>
          </w:p>
        </w:tc>
        <w:tc>
          <w:tcPr>
            <w:tcW w:w="5205" w:type="dxa"/>
            <w:noWrap w:val="0"/>
            <w:vAlign w:val="center"/>
          </w:tcPr>
          <w:p w14:paraId="2D27BC44">
            <w:pPr>
              <w:jc w:val="left"/>
              <w:rPr>
                <w:rFonts w:hint="default" w:ascii="Times New Roman" w:hAnsi="Times New Roman" w:eastAsia="方正仿宋_GBK" w:cs="Times New Roman"/>
                <w:highlight w:val="none"/>
                <w:vertAlign w:val="baseline"/>
                <w:lang w:eastAsia="zh-CN"/>
              </w:rPr>
            </w:pPr>
            <w:r>
              <w:rPr>
                <w:rFonts w:hint="eastAsia" w:ascii="Times New Roman" w:hAnsi="Times New Roman" w:eastAsia="方正仿宋_GBK" w:cs="Times New Roman"/>
                <w:highlight w:val="none"/>
                <w:vertAlign w:val="baseline"/>
                <w:lang w:val="en-US" w:eastAsia="zh-CN"/>
              </w:rPr>
              <w:t>1.</w:t>
            </w:r>
            <w:r>
              <w:rPr>
                <w:rFonts w:hint="eastAsia" w:ascii="Times New Roman" w:hAnsi="Times New Roman" w:eastAsia="方正仿宋_GBK" w:cs="Times New Roman"/>
                <w:highlight w:val="none"/>
                <w:vertAlign w:val="baseline"/>
                <w:lang w:eastAsia="zh-CN"/>
              </w:rPr>
              <w:t>谋划</w:t>
            </w:r>
            <w:r>
              <w:rPr>
                <w:rFonts w:hint="default" w:ascii="Times New Roman" w:hAnsi="Times New Roman" w:eastAsia="方正仿宋_GBK" w:cs="Times New Roman"/>
                <w:highlight w:val="none"/>
                <w:vertAlign w:val="baseline"/>
                <w:lang w:eastAsia="zh-CN"/>
              </w:rPr>
              <w:t>滨海</w:t>
            </w:r>
            <w:r>
              <w:rPr>
                <w:rFonts w:hint="eastAsia" w:ascii="Times New Roman" w:hAnsi="Times New Roman" w:eastAsia="方正仿宋_GBK" w:cs="Times New Roman"/>
                <w:highlight w:val="none"/>
                <w:vertAlign w:val="baseline"/>
                <w:lang w:eastAsia="zh-CN"/>
              </w:rPr>
              <w:t>低空载人</w:t>
            </w:r>
            <w:r>
              <w:rPr>
                <w:rFonts w:hint="default" w:ascii="Times New Roman" w:hAnsi="Times New Roman" w:eastAsia="方正仿宋_GBK" w:cs="Times New Roman"/>
                <w:highlight w:val="none"/>
                <w:vertAlign w:val="baseline"/>
                <w:lang w:eastAsia="zh-CN"/>
              </w:rPr>
              <w:t>航线，一</w:t>
            </w:r>
            <w:r>
              <w:rPr>
                <w:rFonts w:hint="eastAsia" w:ascii="Times New Roman" w:hAnsi="Times New Roman" w:eastAsia="方正仿宋_GBK" w:cs="Times New Roman"/>
                <w:highlight w:val="none"/>
                <w:vertAlign w:val="baseline"/>
                <w:lang w:eastAsia="zh-CN"/>
              </w:rPr>
              <w:t>是</w:t>
            </w:r>
            <w:r>
              <w:rPr>
                <w:rFonts w:hint="default" w:ascii="Times New Roman" w:hAnsi="Times New Roman" w:eastAsia="方正仿宋_GBK" w:cs="Times New Roman"/>
                <w:highlight w:val="none"/>
                <w:vertAlign w:val="baseline"/>
                <w:lang w:eastAsia="zh-CN"/>
              </w:rPr>
              <w:t>惠东高铁站至巽寮湾度假区，直线距离约25公里；</w:t>
            </w:r>
            <w:r>
              <w:rPr>
                <w:rFonts w:hint="eastAsia" w:ascii="Times New Roman" w:hAnsi="Times New Roman" w:eastAsia="方正仿宋_GBK" w:cs="Times New Roman"/>
                <w:highlight w:val="none"/>
                <w:vertAlign w:val="baseline"/>
                <w:lang w:eastAsia="zh-CN"/>
              </w:rPr>
              <w:t>二是</w:t>
            </w:r>
            <w:r>
              <w:rPr>
                <w:rFonts w:hint="default" w:ascii="Times New Roman" w:hAnsi="Times New Roman" w:eastAsia="方正仿宋_GBK" w:cs="Times New Roman"/>
                <w:highlight w:val="none"/>
                <w:vertAlign w:val="baseline"/>
                <w:lang w:eastAsia="zh-CN"/>
              </w:rPr>
              <w:t>厦深高铁站至双月湾度假区，直线距离约30公里。</w:t>
            </w:r>
          </w:p>
          <w:p w14:paraId="19C4F57E">
            <w:pPr>
              <w:jc w:val="left"/>
              <w:rPr>
                <w:rFonts w:hint="default" w:ascii="Times New Roman" w:hAnsi="Times New Roman" w:eastAsia="方正仿宋_GBK" w:cs="Times New Roman"/>
                <w:highlight w:val="none"/>
                <w:vertAlign w:val="baseline"/>
                <w:lang w:val="en-US" w:eastAsia="zh-CN"/>
              </w:rPr>
            </w:pPr>
            <w:r>
              <w:rPr>
                <w:rFonts w:hint="eastAsia" w:ascii="Times New Roman" w:hAnsi="Times New Roman" w:eastAsia="方正仿宋_GBK" w:cs="Times New Roman"/>
                <w:highlight w:val="none"/>
                <w:vertAlign w:val="baseline"/>
                <w:lang w:val="en-US" w:eastAsia="zh-CN"/>
              </w:rPr>
              <w:t>2.谋划</w:t>
            </w:r>
            <w:r>
              <w:rPr>
                <w:rFonts w:hint="default" w:ascii="Times New Roman" w:hAnsi="Times New Roman" w:eastAsia="方正仿宋_GBK" w:cs="Times New Roman"/>
                <w:highlight w:val="none"/>
                <w:vertAlign w:val="baseline"/>
                <w:lang w:eastAsia="zh-CN"/>
              </w:rPr>
              <w:t>环绕滨海景区</w:t>
            </w:r>
            <w:r>
              <w:rPr>
                <w:rFonts w:hint="eastAsia" w:ascii="Times New Roman" w:hAnsi="Times New Roman" w:eastAsia="方正仿宋_GBK" w:cs="Times New Roman"/>
                <w:highlight w:val="none"/>
                <w:vertAlign w:val="baseline"/>
                <w:lang w:eastAsia="zh-CN"/>
              </w:rPr>
              <w:t>低空观光项目，范围包括</w:t>
            </w:r>
            <w:r>
              <w:rPr>
                <w:rFonts w:hint="default" w:ascii="Times New Roman" w:hAnsi="Times New Roman" w:eastAsia="方正仿宋_GBK" w:cs="Times New Roman"/>
                <w:highlight w:val="none"/>
                <w:vertAlign w:val="baseline"/>
                <w:lang w:eastAsia="zh-CN"/>
              </w:rPr>
              <w:t>三角洲岛、海龟湾等景点。</w:t>
            </w:r>
          </w:p>
        </w:tc>
        <w:tc>
          <w:tcPr>
            <w:tcW w:w="3772" w:type="dxa"/>
            <w:noWrap w:val="0"/>
            <w:vAlign w:val="center"/>
          </w:tcPr>
          <w:p w14:paraId="34806128">
            <w:pPr>
              <w:jc w:val="left"/>
              <w:rPr>
                <w:rFonts w:hint="eastAsia" w:ascii="Times New Roman" w:hAnsi="Times New Roman" w:eastAsia="方正仿宋_GBK" w:cs="Times New Roman"/>
                <w:highlight w:val="none"/>
                <w:vertAlign w:val="baseline"/>
                <w:lang w:val="en-US" w:eastAsia="zh-CN"/>
              </w:rPr>
            </w:pPr>
            <w:r>
              <w:rPr>
                <w:rFonts w:hint="default" w:ascii="Times New Roman" w:hAnsi="Times New Roman" w:eastAsia="方正仿宋_GBK" w:cs="Times New Roman"/>
                <w:highlight w:val="none"/>
                <w:vertAlign w:val="baseline"/>
                <w:lang w:val="en-US" w:eastAsia="zh-CN"/>
              </w:rPr>
              <w:t>1.未来</w:t>
            </w:r>
            <w:r>
              <w:rPr>
                <w:rFonts w:hint="eastAsia" w:ascii="Times New Roman" w:hAnsi="Times New Roman" w:eastAsia="方正仿宋_GBK" w:cs="Times New Roman"/>
                <w:highlight w:val="none"/>
                <w:vertAlign w:val="baseline"/>
                <w:lang w:val="en-US" w:eastAsia="zh-CN"/>
              </w:rPr>
              <w:t>3-4年左右有望</w:t>
            </w:r>
            <w:r>
              <w:rPr>
                <w:rFonts w:hint="default" w:ascii="Times New Roman" w:hAnsi="Times New Roman" w:eastAsia="方正仿宋_GBK" w:cs="Times New Roman"/>
                <w:highlight w:val="none"/>
                <w:vertAlign w:val="baseline"/>
                <w:lang w:val="en-US" w:eastAsia="zh-CN"/>
              </w:rPr>
              <w:t>取得</w:t>
            </w:r>
            <w:r>
              <w:rPr>
                <w:rFonts w:hint="eastAsia" w:ascii="Times New Roman" w:hAnsi="Times New Roman" w:eastAsia="方正仿宋_GBK" w:cs="Times New Roman"/>
                <w:highlight w:val="none"/>
                <w:vertAlign w:val="baseline"/>
                <w:lang w:val="en-US" w:eastAsia="zh-CN"/>
              </w:rPr>
              <w:t>适航证</w:t>
            </w:r>
            <w:r>
              <w:rPr>
                <w:rFonts w:hint="default" w:ascii="Times New Roman" w:hAnsi="Times New Roman" w:eastAsia="方正仿宋_GBK" w:cs="Times New Roman"/>
                <w:highlight w:val="none"/>
                <w:vertAlign w:val="baseline"/>
                <w:lang w:val="en-US" w:eastAsia="zh-CN"/>
              </w:rPr>
              <w:t>，并适用于点对点飞行的</w:t>
            </w:r>
            <w:r>
              <w:rPr>
                <w:rFonts w:hint="eastAsia" w:ascii="Times New Roman" w:hAnsi="Times New Roman" w:eastAsia="方正仿宋_GBK" w:cs="Times New Roman"/>
                <w:highlight w:val="none"/>
                <w:vertAlign w:val="baseline"/>
                <w:lang w:val="en-US" w:eastAsia="zh-CN"/>
              </w:rPr>
              <w:t>eVTOL飞行器</w:t>
            </w:r>
          </w:p>
          <w:p w14:paraId="0B93D07B">
            <w:pPr>
              <w:jc w:val="left"/>
              <w:rPr>
                <w:rFonts w:hint="default" w:ascii="Times New Roman" w:hAnsi="Times New Roman" w:eastAsia="方正仿宋_GBK" w:cs="Times New Roman"/>
                <w:highlight w:val="none"/>
                <w:vertAlign w:val="baseline"/>
                <w:lang w:val="en-US" w:eastAsia="zh-CN"/>
              </w:rPr>
            </w:pPr>
            <w:r>
              <w:rPr>
                <w:rFonts w:hint="default" w:ascii="Times New Roman" w:hAnsi="Times New Roman" w:eastAsia="方正仿宋_GBK" w:cs="Times New Roman"/>
                <w:highlight w:val="none"/>
                <w:vertAlign w:val="baseline"/>
                <w:lang w:val="en-US" w:eastAsia="zh-CN"/>
              </w:rPr>
              <w:t>2.低空</w:t>
            </w:r>
            <w:r>
              <w:rPr>
                <w:rFonts w:hint="eastAsia" w:ascii="Times New Roman" w:hAnsi="Times New Roman" w:eastAsia="方正仿宋_GBK" w:cs="Times New Roman"/>
                <w:highlight w:val="none"/>
                <w:vertAlign w:val="baseline"/>
                <w:lang w:val="en-US" w:eastAsia="zh-CN"/>
              </w:rPr>
              <w:t>飞行</w:t>
            </w:r>
            <w:r>
              <w:rPr>
                <w:rFonts w:hint="default" w:ascii="Times New Roman" w:hAnsi="Times New Roman" w:eastAsia="方正仿宋_GBK" w:cs="Times New Roman"/>
                <w:highlight w:val="none"/>
                <w:vertAlign w:val="baseline"/>
                <w:lang w:val="en-US" w:eastAsia="zh-CN"/>
              </w:rPr>
              <w:t>航线</w:t>
            </w:r>
            <w:r>
              <w:rPr>
                <w:rFonts w:hint="eastAsia" w:ascii="Times New Roman" w:hAnsi="Times New Roman" w:eastAsia="方正仿宋_GBK" w:cs="Times New Roman"/>
                <w:highlight w:val="none"/>
                <w:vertAlign w:val="baseline"/>
                <w:lang w:val="en-US" w:eastAsia="zh-CN"/>
              </w:rPr>
              <w:t>方案</w:t>
            </w:r>
            <w:r>
              <w:rPr>
                <w:rFonts w:hint="default" w:ascii="Times New Roman" w:hAnsi="Times New Roman" w:eastAsia="方正仿宋_GBK" w:cs="Times New Roman"/>
                <w:highlight w:val="none"/>
                <w:vertAlign w:val="baseline"/>
                <w:lang w:val="en-US" w:eastAsia="zh-CN"/>
              </w:rPr>
              <w:t>设计</w:t>
            </w:r>
            <w:r>
              <w:rPr>
                <w:rFonts w:hint="eastAsia" w:ascii="Times New Roman" w:hAnsi="Times New Roman" w:eastAsia="方正仿宋_GBK" w:cs="Times New Roman"/>
                <w:highlight w:val="none"/>
                <w:vertAlign w:val="baseline"/>
                <w:lang w:val="en-US" w:eastAsia="zh-CN"/>
              </w:rPr>
              <w:t>及申报</w:t>
            </w:r>
            <w:r>
              <w:rPr>
                <w:rFonts w:hint="default" w:ascii="Times New Roman" w:hAnsi="Times New Roman" w:eastAsia="方正仿宋_GBK" w:cs="Times New Roman"/>
                <w:highlight w:val="none"/>
                <w:vertAlign w:val="baseline"/>
                <w:lang w:val="en-US" w:eastAsia="zh-CN"/>
              </w:rPr>
              <w:t>服务</w:t>
            </w:r>
          </w:p>
          <w:p w14:paraId="554B829D">
            <w:pPr>
              <w:jc w:val="left"/>
              <w:rPr>
                <w:rFonts w:hint="default" w:ascii="Times New Roman" w:hAnsi="Times New Roman" w:eastAsia="方正仿宋_GBK" w:cs="Times New Roman"/>
                <w:highlight w:val="none"/>
                <w:vertAlign w:val="baseline"/>
                <w:lang w:val="en-US" w:eastAsia="zh-CN"/>
              </w:rPr>
            </w:pPr>
            <w:r>
              <w:rPr>
                <w:rFonts w:hint="default" w:ascii="Times New Roman" w:hAnsi="Times New Roman" w:eastAsia="方正仿宋_GBK" w:cs="Times New Roman"/>
                <w:highlight w:val="none"/>
                <w:vertAlign w:val="baseline"/>
                <w:lang w:val="en-US" w:eastAsia="zh-CN"/>
              </w:rPr>
              <w:t>3.低空文旅</w:t>
            </w:r>
            <w:r>
              <w:rPr>
                <w:rFonts w:hint="eastAsia" w:ascii="Times New Roman" w:hAnsi="Times New Roman" w:eastAsia="方正仿宋_GBK" w:cs="Times New Roman"/>
                <w:highlight w:val="none"/>
                <w:vertAlign w:val="baseline"/>
                <w:lang w:val="en-US" w:eastAsia="zh-CN"/>
              </w:rPr>
              <w:t>方案</w:t>
            </w:r>
            <w:r>
              <w:rPr>
                <w:rFonts w:hint="default" w:ascii="Times New Roman" w:hAnsi="Times New Roman" w:eastAsia="方正仿宋_GBK" w:cs="Times New Roman"/>
                <w:highlight w:val="none"/>
                <w:vertAlign w:val="baseline"/>
                <w:lang w:val="en-US" w:eastAsia="zh-CN"/>
              </w:rPr>
              <w:t>设计服务</w:t>
            </w:r>
          </w:p>
        </w:tc>
        <w:tc>
          <w:tcPr>
            <w:tcW w:w="1390" w:type="dxa"/>
            <w:gridSpan w:val="2"/>
            <w:noWrap w:val="0"/>
            <w:vAlign w:val="center"/>
          </w:tcPr>
          <w:p w14:paraId="5B4A01EA">
            <w:pPr>
              <w:jc w:val="both"/>
              <w:rPr>
                <w:rFonts w:hint="eastAsia" w:ascii="Times New Roman" w:hAnsi="Times New Roman" w:eastAsia="方正仿宋_GBK" w:cs="Times New Roman"/>
                <w:vertAlign w:val="baseline"/>
                <w:lang w:eastAsia="zh-CN"/>
              </w:rPr>
            </w:pPr>
            <w:r>
              <w:rPr>
                <w:rFonts w:hint="eastAsia" w:ascii="Times New Roman" w:hAnsi="Times New Roman" w:eastAsia="方正仿宋_GBK" w:cs="Times New Roman"/>
                <w:vertAlign w:val="baseline"/>
                <w:lang w:eastAsia="zh-CN"/>
              </w:rPr>
              <w:t>惠东县政府</w:t>
            </w:r>
          </w:p>
        </w:tc>
      </w:tr>
      <w:tr w14:paraId="30201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690" w:hRule="atLeast"/>
          <w:jc w:val="center"/>
        </w:trPr>
        <w:tc>
          <w:tcPr>
            <w:tcW w:w="671" w:type="dxa"/>
            <w:noWrap w:val="0"/>
            <w:vAlign w:val="center"/>
          </w:tcPr>
          <w:p w14:paraId="367151A4">
            <w:pPr>
              <w:jc w:val="center"/>
              <w:rPr>
                <w:rFonts w:hint="default" w:ascii="Times New Roman" w:hAnsi="Times New Roman" w:eastAsia="方正仿宋_GBK" w:cs="Times New Roman"/>
                <w:vertAlign w:val="baseline"/>
                <w:lang w:val="en-US" w:eastAsia="zh-CN"/>
              </w:rPr>
            </w:pPr>
            <w:r>
              <w:rPr>
                <w:rFonts w:hint="eastAsia" w:eastAsia="方正仿宋_GBK" w:cs="Times New Roman"/>
                <w:vertAlign w:val="baseline"/>
                <w:lang w:val="en-US" w:eastAsia="zh-CN"/>
              </w:rPr>
              <w:t>6</w:t>
            </w:r>
          </w:p>
        </w:tc>
        <w:tc>
          <w:tcPr>
            <w:tcW w:w="759" w:type="dxa"/>
            <w:noWrap w:val="0"/>
            <w:vAlign w:val="center"/>
          </w:tcPr>
          <w:p w14:paraId="14457784">
            <w:pPr>
              <w:jc w:val="center"/>
              <w:rPr>
                <w:rFonts w:hint="eastAsia" w:ascii="Times New Roman" w:hAnsi="Times New Roman" w:eastAsia="方正仿宋_GBK" w:cs="Times New Roman"/>
                <w:kern w:val="2"/>
                <w:sz w:val="21"/>
                <w:szCs w:val="24"/>
                <w:vertAlign w:val="baseline"/>
                <w:lang w:val="en-US" w:eastAsia="zh-CN" w:bidi="ar-SA"/>
              </w:rPr>
            </w:pPr>
            <w:r>
              <w:rPr>
                <w:rFonts w:hint="eastAsia" w:ascii="Times New Roman" w:hAnsi="Times New Roman" w:eastAsia="方正仿宋_GBK" w:cs="Times New Roman"/>
                <w:vertAlign w:val="baseline"/>
                <w:lang w:eastAsia="zh-CN"/>
              </w:rPr>
              <w:t>低空交通</w:t>
            </w:r>
          </w:p>
        </w:tc>
        <w:tc>
          <w:tcPr>
            <w:tcW w:w="1245" w:type="dxa"/>
            <w:noWrap w:val="0"/>
            <w:vAlign w:val="center"/>
          </w:tcPr>
          <w:p w14:paraId="2FE92BF6">
            <w:pPr>
              <w:jc w:val="center"/>
              <w:rPr>
                <w:rFonts w:hint="eastAsia" w:ascii="Times New Roman" w:hAnsi="Times New Roman" w:eastAsia="方正仿宋_GBK" w:cs="Times New Roman"/>
                <w:kern w:val="2"/>
                <w:sz w:val="21"/>
                <w:szCs w:val="24"/>
                <w:vertAlign w:val="baseline"/>
                <w:lang w:val="en-US" w:eastAsia="zh-CN" w:bidi="ar-SA"/>
              </w:rPr>
            </w:pPr>
            <w:r>
              <w:rPr>
                <w:rFonts w:hint="default" w:ascii="Times New Roman" w:hAnsi="Times New Roman" w:eastAsia="方正仿宋_GBK" w:cs="Times New Roman"/>
                <w:vertAlign w:val="baseline"/>
                <w:lang w:eastAsia="zh-CN"/>
              </w:rPr>
              <w:t>大亚湾低空</w:t>
            </w:r>
            <w:r>
              <w:rPr>
                <w:rFonts w:hint="eastAsia" w:ascii="Times New Roman" w:hAnsi="Times New Roman" w:eastAsia="方正仿宋_GBK" w:cs="Times New Roman"/>
                <w:vertAlign w:val="baseline"/>
                <w:lang w:eastAsia="zh-CN"/>
              </w:rPr>
              <w:t>飞行航线</w:t>
            </w:r>
          </w:p>
        </w:tc>
        <w:tc>
          <w:tcPr>
            <w:tcW w:w="5205" w:type="dxa"/>
            <w:noWrap w:val="0"/>
            <w:vAlign w:val="center"/>
          </w:tcPr>
          <w:p w14:paraId="0FFC9C54">
            <w:pPr>
              <w:jc w:val="left"/>
              <w:rPr>
                <w:rFonts w:hint="eastAsia" w:ascii="Times New Roman" w:hAnsi="Times New Roman" w:eastAsia="方正仿宋_GBK" w:cs="Times New Roman"/>
                <w:vertAlign w:val="baseline"/>
                <w:lang w:val="en-US" w:eastAsia="zh-CN"/>
              </w:rPr>
            </w:pPr>
            <w:r>
              <w:rPr>
                <w:rFonts w:hint="eastAsia" w:ascii="Times New Roman" w:hAnsi="Times New Roman" w:eastAsia="方正仿宋_GBK" w:cs="Times New Roman"/>
                <w:vertAlign w:val="baseline"/>
                <w:lang w:eastAsia="zh-CN"/>
              </w:rPr>
              <w:t>谋划大亚湾开发区与周边交通枢纽的低空客运航线</w:t>
            </w:r>
            <w:r>
              <w:rPr>
                <w:rFonts w:hint="default" w:ascii="Times New Roman" w:hAnsi="Times New Roman" w:eastAsia="方正仿宋_GBK" w:cs="Times New Roman"/>
                <w:vertAlign w:val="baseline"/>
                <w:lang w:eastAsia="zh-CN"/>
              </w:rPr>
              <w:t>。</w:t>
            </w:r>
          </w:p>
        </w:tc>
        <w:tc>
          <w:tcPr>
            <w:tcW w:w="3772" w:type="dxa"/>
            <w:noWrap w:val="0"/>
            <w:vAlign w:val="center"/>
          </w:tcPr>
          <w:p w14:paraId="612D4303">
            <w:pPr>
              <w:jc w:val="left"/>
              <w:rPr>
                <w:rFonts w:hint="eastAsia" w:ascii="Times New Roman" w:hAnsi="Times New Roman" w:eastAsia="方正仿宋_GBK" w:cs="Times New Roman"/>
                <w:vertAlign w:val="baseline"/>
                <w:lang w:val="en-US" w:eastAsia="zh-CN"/>
              </w:rPr>
            </w:pPr>
            <w:r>
              <w:rPr>
                <w:rFonts w:hint="default" w:ascii="Times New Roman" w:hAnsi="Times New Roman" w:eastAsia="方正仿宋_GBK" w:cs="Times New Roman"/>
                <w:vertAlign w:val="baseline"/>
                <w:lang w:val="en-US" w:eastAsia="zh-CN"/>
              </w:rPr>
              <w:t>1.未来</w:t>
            </w:r>
            <w:r>
              <w:rPr>
                <w:rFonts w:hint="eastAsia" w:ascii="Times New Roman" w:hAnsi="Times New Roman" w:eastAsia="方正仿宋_GBK" w:cs="Times New Roman"/>
                <w:vertAlign w:val="baseline"/>
                <w:lang w:val="en-US" w:eastAsia="zh-CN"/>
              </w:rPr>
              <w:t>3-4年左右有望</w:t>
            </w:r>
            <w:r>
              <w:rPr>
                <w:rFonts w:hint="default" w:ascii="Times New Roman" w:hAnsi="Times New Roman" w:eastAsia="方正仿宋_GBK" w:cs="Times New Roman"/>
                <w:vertAlign w:val="baseline"/>
                <w:lang w:val="en-US" w:eastAsia="zh-CN"/>
              </w:rPr>
              <w:t>取得</w:t>
            </w:r>
            <w:r>
              <w:rPr>
                <w:rFonts w:hint="eastAsia" w:ascii="Times New Roman" w:hAnsi="Times New Roman" w:eastAsia="方正仿宋_GBK" w:cs="Times New Roman"/>
                <w:vertAlign w:val="baseline"/>
                <w:lang w:val="en-US" w:eastAsia="zh-CN"/>
              </w:rPr>
              <w:t>适航证</w:t>
            </w:r>
            <w:r>
              <w:rPr>
                <w:rFonts w:hint="default" w:ascii="Times New Roman" w:hAnsi="Times New Roman" w:eastAsia="方正仿宋_GBK" w:cs="Times New Roman"/>
                <w:vertAlign w:val="baseline"/>
                <w:lang w:val="en-US" w:eastAsia="zh-CN"/>
              </w:rPr>
              <w:t>，并适用于点对点飞行的</w:t>
            </w:r>
            <w:r>
              <w:rPr>
                <w:rFonts w:hint="eastAsia" w:ascii="Times New Roman" w:hAnsi="Times New Roman" w:eastAsia="方正仿宋_GBK" w:cs="Times New Roman"/>
                <w:vertAlign w:val="baseline"/>
                <w:lang w:val="en-US" w:eastAsia="zh-CN"/>
              </w:rPr>
              <w:t>低空垂直起降载人飞行器</w:t>
            </w:r>
          </w:p>
          <w:p w14:paraId="623C50C1">
            <w:pPr>
              <w:jc w:val="left"/>
              <w:rPr>
                <w:rFonts w:hint="default" w:ascii="Times New Roman" w:hAnsi="Times New Roman" w:eastAsia="方正仿宋_GBK" w:cs="Times New Roman"/>
                <w:vertAlign w:val="baseline"/>
                <w:lang w:val="en-US" w:eastAsia="zh-CN"/>
              </w:rPr>
            </w:pPr>
            <w:r>
              <w:rPr>
                <w:rFonts w:hint="default" w:ascii="Times New Roman" w:hAnsi="Times New Roman" w:eastAsia="方正仿宋_GBK" w:cs="Times New Roman"/>
                <w:vertAlign w:val="baseline"/>
                <w:lang w:val="en-US" w:eastAsia="zh-CN"/>
              </w:rPr>
              <w:t>2.低空</w:t>
            </w:r>
            <w:r>
              <w:rPr>
                <w:rFonts w:hint="eastAsia" w:ascii="Times New Roman" w:hAnsi="Times New Roman" w:eastAsia="方正仿宋_GBK" w:cs="Times New Roman"/>
                <w:vertAlign w:val="baseline"/>
                <w:lang w:val="en-US" w:eastAsia="zh-CN"/>
              </w:rPr>
              <w:t>飞行</w:t>
            </w:r>
            <w:r>
              <w:rPr>
                <w:rFonts w:hint="default" w:ascii="Times New Roman" w:hAnsi="Times New Roman" w:eastAsia="方正仿宋_GBK" w:cs="Times New Roman"/>
                <w:vertAlign w:val="baseline"/>
                <w:lang w:val="en-US" w:eastAsia="zh-CN"/>
              </w:rPr>
              <w:t>航线</w:t>
            </w:r>
            <w:r>
              <w:rPr>
                <w:rFonts w:hint="eastAsia" w:ascii="Times New Roman" w:hAnsi="Times New Roman" w:eastAsia="方正仿宋_GBK" w:cs="Times New Roman"/>
                <w:vertAlign w:val="baseline"/>
                <w:lang w:val="en-US" w:eastAsia="zh-CN"/>
              </w:rPr>
              <w:t>方案</w:t>
            </w:r>
            <w:r>
              <w:rPr>
                <w:rFonts w:hint="default" w:ascii="Times New Roman" w:hAnsi="Times New Roman" w:eastAsia="方正仿宋_GBK" w:cs="Times New Roman"/>
                <w:vertAlign w:val="baseline"/>
                <w:lang w:val="en-US" w:eastAsia="zh-CN"/>
              </w:rPr>
              <w:t>设计</w:t>
            </w:r>
            <w:r>
              <w:rPr>
                <w:rFonts w:hint="eastAsia" w:ascii="Times New Roman" w:hAnsi="Times New Roman" w:eastAsia="方正仿宋_GBK" w:cs="Times New Roman"/>
                <w:vertAlign w:val="baseline"/>
                <w:lang w:val="en-US" w:eastAsia="zh-CN"/>
              </w:rPr>
              <w:t>及申报</w:t>
            </w:r>
            <w:r>
              <w:rPr>
                <w:rFonts w:hint="default" w:ascii="Times New Roman" w:hAnsi="Times New Roman" w:eastAsia="方正仿宋_GBK" w:cs="Times New Roman"/>
                <w:vertAlign w:val="baseline"/>
                <w:lang w:val="en-US" w:eastAsia="zh-CN"/>
              </w:rPr>
              <w:t>服务</w:t>
            </w:r>
          </w:p>
          <w:p w14:paraId="050C5824">
            <w:pPr>
              <w:jc w:val="left"/>
              <w:rPr>
                <w:rFonts w:hint="default" w:ascii="Times New Roman" w:hAnsi="Times New Roman" w:eastAsia="方正仿宋_GBK" w:cs="Times New Roman"/>
                <w:vertAlign w:val="baseline"/>
                <w:lang w:val="en-US" w:eastAsia="zh-CN"/>
              </w:rPr>
            </w:pPr>
            <w:r>
              <w:rPr>
                <w:rFonts w:hint="eastAsia" w:ascii="Times New Roman" w:hAnsi="Times New Roman" w:eastAsia="方正仿宋_GBK" w:cs="Times New Roman"/>
                <w:vertAlign w:val="baseline"/>
                <w:lang w:val="en-US" w:eastAsia="zh-CN"/>
              </w:rPr>
              <w:t>3.可用于低空垂直起降载人飞行器起降的低空基础设施。</w:t>
            </w:r>
          </w:p>
        </w:tc>
        <w:tc>
          <w:tcPr>
            <w:tcW w:w="1390" w:type="dxa"/>
            <w:gridSpan w:val="2"/>
            <w:noWrap w:val="0"/>
            <w:vAlign w:val="center"/>
          </w:tcPr>
          <w:p w14:paraId="3498ACF1">
            <w:pPr>
              <w:jc w:val="both"/>
              <w:rPr>
                <w:rFonts w:hint="eastAsia" w:ascii="Times New Roman" w:hAnsi="Times New Roman" w:eastAsia="方正仿宋_GBK" w:cs="Times New Roman"/>
                <w:vertAlign w:val="baseline"/>
                <w:lang w:eastAsia="zh-CN"/>
              </w:rPr>
            </w:pPr>
            <w:r>
              <w:rPr>
                <w:rFonts w:hint="eastAsia" w:ascii="Times New Roman" w:hAnsi="Times New Roman" w:eastAsia="方正仿宋_GBK" w:cs="Times New Roman"/>
                <w:vertAlign w:val="baseline"/>
                <w:lang w:eastAsia="zh-CN"/>
              </w:rPr>
              <w:t>大亚湾开发区管委会</w:t>
            </w:r>
          </w:p>
        </w:tc>
      </w:tr>
      <w:tr w14:paraId="2AB78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662" w:hRule="atLeast"/>
          <w:jc w:val="center"/>
        </w:trPr>
        <w:tc>
          <w:tcPr>
            <w:tcW w:w="671" w:type="dxa"/>
            <w:noWrap w:val="0"/>
            <w:vAlign w:val="center"/>
          </w:tcPr>
          <w:p w14:paraId="6A1647AA">
            <w:pPr>
              <w:jc w:val="center"/>
              <w:rPr>
                <w:rFonts w:hint="default" w:ascii="Times New Roman" w:hAnsi="Times New Roman" w:eastAsia="方正仿宋_GBK" w:cs="Times New Roman"/>
                <w:highlight w:val="none"/>
                <w:vertAlign w:val="baseline"/>
                <w:lang w:val="en-US" w:eastAsia="zh-CN"/>
              </w:rPr>
            </w:pPr>
            <w:r>
              <w:rPr>
                <w:rFonts w:hint="eastAsia" w:eastAsia="方正仿宋_GBK" w:cs="Times New Roman"/>
                <w:highlight w:val="none"/>
                <w:vertAlign w:val="baseline"/>
                <w:lang w:val="en-US" w:eastAsia="zh-CN"/>
              </w:rPr>
              <w:t>7</w:t>
            </w:r>
          </w:p>
        </w:tc>
        <w:tc>
          <w:tcPr>
            <w:tcW w:w="759" w:type="dxa"/>
            <w:noWrap w:val="0"/>
            <w:vAlign w:val="center"/>
          </w:tcPr>
          <w:p w14:paraId="1E114CFD">
            <w:pPr>
              <w:jc w:val="center"/>
              <w:rPr>
                <w:rFonts w:hint="default" w:ascii="Times New Roman" w:hAnsi="Times New Roman" w:eastAsia="方正仿宋_GBK" w:cs="Times New Roman"/>
                <w:kern w:val="2"/>
                <w:sz w:val="21"/>
                <w:szCs w:val="24"/>
                <w:highlight w:val="none"/>
                <w:vertAlign w:val="baseline"/>
                <w:lang w:val="en-US" w:eastAsia="zh-CN" w:bidi="ar-SA"/>
              </w:rPr>
            </w:pPr>
            <w:r>
              <w:rPr>
                <w:rFonts w:hint="default" w:ascii="Times New Roman" w:hAnsi="Times New Roman" w:eastAsia="方正仿宋_GBK" w:cs="Times New Roman"/>
                <w:highlight w:val="none"/>
                <w:vertAlign w:val="baseline"/>
                <w:lang w:eastAsia="zh-CN"/>
              </w:rPr>
              <w:t>低空物流</w:t>
            </w:r>
          </w:p>
        </w:tc>
        <w:tc>
          <w:tcPr>
            <w:tcW w:w="1245" w:type="dxa"/>
            <w:noWrap w:val="0"/>
            <w:vAlign w:val="center"/>
          </w:tcPr>
          <w:p w14:paraId="7F475CFD">
            <w:pPr>
              <w:jc w:val="center"/>
              <w:rPr>
                <w:rFonts w:hint="default" w:ascii="Times New Roman" w:hAnsi="Times New Roman" w:eastAsia="方正仿宋_GBK" w:cs="Times New Roman"/>
                <w:kern w:val="2"/>
                <w:sz w:val="21"/>
                <w:szCs w:val="24"/>
                <w:highlight w:val="none"/>
                <w:vertAlign w:val="baseline"/>
                <w:lang w:val="en-US" w:eastAsia="zh-CN" w:bidi="ar-SA"/>
              </w:rPr>
            </w:pPr>
            <w:r>
              <w:rPr>
                <w:rFonts w:hint="eastAsia" w:ascii="Times New Roman" w:hAnsi="Times New Roman" w:eastAsia="方正仿宋_GBK" w:cs="Times New Roman"/>
                <w:highlight w:val="none"/>
                <w:vertAlign w:val="baseline"/>
                <w:lang w:eastAsia="zh-CN"/>
              </w:rPr>
              <w:t>惠州市</w:t>
            </w:r>
            <w:r>
              <w:rPr>
                <w:rFonts w:hint="default" w:ascii="Times New Roman" w:hAnsi="Times New Roman" w:eastAsia="方正仿宋_GBK" w:cs="Times New Roman"/>
                <w:highlight w:val="none"/>
                <w:vertAlign w:val="baseline"/>
                <w:lang w:eastAsia="zh-CN"/>
              </w:rPr>
              <w:t>低空医疗物资配送</w:t>
            </w:r>
            <w:r>
              <w:rPr>
                <w:rFonts w:hint="eastAsia" w:ascii="Times New Roman" w:hAnsi="Times New Roman" w:eastAsia="方正仿宋_GBK" w:cs="Times New Roman"/>
                <w:highlight w:val="none"/>
                <w:vertAlign w:val="baseline"/>
                <w:lang w:eastAsia="zh-CN"/>
              </w:rPr>
              <w:t>应用场景</w:t>
            </w:r>
          </w:p>
        </w:tc>
        <w:tc>
          <w:tcPr>
            <w:tcW w:w="5205" w:type="dxa"/>
            <w:noWrap w:val="0"/>
            <w:vAlign w:val="center"/>
          </w:tcPr>
          <w:p w14:paraId="42084E17">
            <w:pPr>
              <w:jc w:val="both"/>
              <w:rPr>
                <w:rFonts w:hint="eastAsia" w:ascii="Times New Roman" w:hAnsi="Times New Roman" w:eastAsia="方正仿宋_GBK" w:cs="Times New Roman"/>
                <w:kern w:val="2"/>
                <w:sz w:val="21"/>
                <w:szCs w:val="24"/>
                <w:highlight w:val="none"/>
                <w:vertAlign w:val="baseline"/>
                <w:lang w:val="en-US" w:eastAsia="zh-CN" w:bidi="ar-SA"/>
              </w:rPr>
            </w:pPr>
            <w:r>
              <w:rPr>
                <w:rFonts w:hint="default" w:ascii="Times New Roman" w:hAnsi="Times New Roman" w:eastAsia="方正仿宋_GBK" w:cs="Times New Roman"/>
                <w:highlight w:val="none"/>
                <w:vertAlign w:val="baseline"/>
                <w:lang w:val="en-US" w:eastAsia="zh-CN"/>
              </w:rPr>
              <w:t>以惠州市第三人民医院为</w:t>
            </w:r>
            <w:r>
              <w:rPr>
                <w:rFonts w:hint="eastAsia" w:ascii="Times New Roman" w:hAnsi="Times New Roman" w:eastAsia="方正仿宋_GBK" w:cs="Times New Roman"/>
                <w:highlight w:val="none"/>
                <w:vertAlign w:val="baseline"/>
                <w:lang w:val="en-US" w:eastAsia="zh-CN"/>
              </w:rPr>
              <w:t>试点</w:t>
            </w:r>
            <w:r>
              <w:rPr>
                <w:rFonts w:hint="default" w:ascii="Times New Roman" w:hAnsi="Times New Roman" w:eastAsia="方正仿宋_GBK" w:cs="Times New Roman"/>
                <w:highlight w:val="none"/>
                <w:vertAlign w:val="baseline"/>
                <w:lang w:val="en-US" w:eastAsia="zh-CN"/>
              </w:rPr>
              <w:t>，</w:t>
            </w:r>
            <w:r>
              <w:rPr>
                <w:rFonts w:hint="default" w:ascii="Times New Roman" w:hAnsi="Times New Roman" w:eastAsia="方正仿宋_GBK" w:cs="Times New Roman"/>
                <w:highlight w:val="none"/>
                <w:vertAlign w:val="baseline"/>
                <w:lang w:eastAsia="zh-CN"/>
              </w:rPr>
              <w:t>拟采用无人机等低空飞行器开展血液标本、急救药品等医疗物资配送</w:t>
            </w:r>
            <w:r>
              <w:rPr>
                <w:rFonts w:hint="default" w:ascii="Times New Roman" w:hAnsi="Times New Roman" w:eastAsia="方正仿宋_GBK" w:cs="Times New Roman"/>
                <w:highlight w:val="none"/>
                <w:vertAlign w:val="baseline"/>
                <w:lang w:val="en-US" w:eastAsia="zh-CN"/>
              </w:rPr>
              <w:t>，铺设低空医疗“一张网”，建设医疗物资低空配送体系</w:t>
            </w:r>
            <w:r>
              <w:rPr>
                <w:rFonts w:hint="eastAsia" w:ascii="Times New Roman" w:hAnsi="Times New Roman" w:eastAsia="方正仿宋_GBK" w:cs="Times New Roman"/>
                <w:highlight w:val="none"/>
                <w:vertAlign w:val="baseline"/>
                <w:lang w:val="en-US" w:eastAsia="zh-CN"/>
              </w:rPr>
              <w:t>，</w:t>
            </w:r>
            <w:r>
              <w:rPr>
                <w:rFonts w:hint="default" w:ascii="Times New Roman" w:hAnsi="Times New Roman" w:eastAsia="方正仿宋_GBK" w:cs="Times New Roman"/>
                <w:highlight w:val="none"/>
                <w:vertAlign w:val="baseline"/>
                <w:lang w:eastAsia="zh-CN"/>
              </w:rPr>
              <w:t>突破地面交通限制，大幅缩短配送时间。</w:t>
            </w:r>
          </w:p>
        </w:tc>
        <w:tc>
          <w:tcPr>
            <w:tcW w:w="3772" w:type="dxa"/>
            <w:noWrap w:val="0"/>
            <w:vAlign w:val="center"/>
          </w:tcPr>
          <w:p w14:paraId="6D8B1E1F">
            <w:pPr>
              <w:numPr>
                <w:ilvl w:val="0"/>
                <w:numId w:val="0"/>
              </w:numPr>
              <w:jc w:val="both"/>
              <w:rPr>
                <w:rFonts w:hint="default" w:ascii="Times New Roman" w:hAnsi="Times New Roman" w:eastAsia="方正仿宋_GBK" w:cs="Times New Roman"/>
                <w:highlight w:val="none"/>
                <w:vertAlign w:val="baseline"/>
                <w:lang w:val="en-US" w:eastAsia="zh-CN"/>
              </w:rPr>
            </w:pPr>
            <w:r>
              <w:rPr>
                <w:rFonts w:hint="eastAsia" w:ascii="Times New Roman" w:hAnsi="Times New Roman" w:eastAsia="方正仿宋_GBK" w:cs="Times New Roman"/>
                <w:highlight w:val="none"/>
                <w:vertAlign w:val="baseline"/>
                <w:lang w:val="en-US" w:eastAsia="zh-CN"/>
              </w:rPr>
              <w:t>1.</w:t>
            </w:r>
            <w:r>
              <w:rPr>
                <w:rFonts w:hint="default" w:ascii="Times New Roman" w:hAnsi="Times New Roman" w:eastAsia="方正仿宋_GBK" w:cs="Times New Roman"/>
                <w:highlight w:val="none"/>
                <w:vertAlign w:val="baseline"/>
                <w:lang w:val="en-US" w:eastAsia="zh-CN"/>
              </w:rPr>
              <w:t>可垂直起降、精准悬停、适用于城市密集区域和短途运输、具有一定抗风雨能力的无人机</w:t>
            </w:r>
          </w:p>
          <w:p w14:paraId="2C0FECA7">
            <w:pPr>
              <w:numPr>
                <w:ilvl w:val="0"/>
                <w:numId w:val="0"/>
              </w:numPr>
              <w:jc w:val="left"/>
              <w:rPr>
                <w:rFonts w:hint="default" w:ascii="Times New Roman" w:hAnsi="Times New Roman" w:eastAsia="方正仿宋_GBK" w:cs="Times New Roman"/>
                <w:highlight w:val="none"/>
                <w:vertAlign w:val="baseline"/>
                <w:lang w:val="en-US" w:eastAsia="zh-CN"/>
              </w:rPr>
            </w:pPr>
            <w:r>
              <w:rPr>
                <w:rFonts w:hint="default" w:ascii="Times New Roman" w:hAnsi="Times New Roman" w:eastAsia="方正仿宋_GBK" w:cs="Times New Roman"/>
                <w:highlight w:val="none"/>
                <w:vertAlign w:val="baseline"/>
                <w:lang w:val="en-US" w:eastAsia="zh-CN"/>
              </w:rPr>
              <w:t>2.低空</w:t>
            </w:r>
            <w:r>
              <w:rPr>
                <w:rFonts w:hint="eastAsia" w:ascii="Times New Roman" w:hAnsi="Times New Roman" w:eastAsia="方正仿宋_GBK" w:cs="Times New Roman"/>
                <w:highlight w:val="none"/>
                <w:vertAlign w:val="baseline"/>
                <w:lang w:val="en-US" w:eastAsia="zh-CN"/>
              </w:rPr>
              <w:t>飞行</w:t>
            </w:r>
            <w:r>
              <w:rPr>
                <w:rFonts w:hint="default" w:ascii="Times New Roman" w:hAnsi="Times New Roman" w:eastAsia="方正仿宋_GBK" w:cs="Times New Roman"/>
                <w:highlight w:val="none"/>
                <w:vertAlign w:val="baseline"/>
                <w:lang w:val="en-US" w:eastAsia="zh-CN"/>
              </w:rPr>
              <w:t>航线</w:t>
            </w:r>
            <w:r>
              <w:rPr>
                <w:rFonts w:hint="eastAsia" w:ascii="Times New Roman" w:hAnsi="Times New Roman" w:eastAsia="方正仿宋_GBK" w:cs="Times New Roman"/>
                <w:highlight w:val="none"/>
                <w:vertAlign w:val="baseline"/>
                <w:lang w:val="en-US" w:eastAsia="zh-CN"/>
              </w:rPr>
              <w:t>方案</w:t>
            </w:r>
            <w:r>
              <w:rPr>
                <w:rFonts w:hint="default" w:ascii="Times New Roman" w:hAnsi="Times New Roman" w:eastAsia="方正仿宋_GBK" w:cs="Times New Roman"/>
                <w:highlight w:val="none"/>
                <w:vertAlign w:val="baseline"/>
                <w:lang w:val="en-US" w:eastAsia="zh-CN"/>
              </w:rPr>
              <w:t>设计</w:t>
            </w:r>
            <w:r>
              <w:rPr>
                <w:rFonts w:hint="eastAsia" w:ascii="Times New Roman" w:hAnsi="Times New Roman" w:eastAsia="方正仿宋_GBK" w:cs="Times New Roman"/>
                <w:highlight w:val="none"/>
                <w:vertAlign w:val="baseline"/>
                <w:lang w:val="en-US" w:eastAsia="zh-CN"/>
              </w:rPr>
              <w:t>及申报</w:t>
            </w:r>
            <w:r>
              <w:rPr>
                <w:rFonts w:hint="default" w:ascii="Times New Roman" w:hAnsi="Times New Roman" w:eastAsia="方正仿宋_GBK" w:cs="Times New Roman"/>
                <w:highlight w:val="none"/>
                <w:vertAlign w:val="baseline"/>
                <w:lang w:val="en-US" w:eastAsia="zh-CN"/>
              </w:rPr>
              <w:t>服务</w:t>
            </w:r>
          </w:p>
          <w:p w14:paraId="45630FDD">
            <w:pPr>
              <w:numPr>
                <w:ilvl w:val="0"/>
                <w:numId w:val="0"/>
              </w:numPr>
              <w:ind w:left="0" w:leftChars="0" w:firstLine="0" w:firstLineChars="0"/>
              <w:jc w:val="both"/>
              <w:rPr>
                <w:rFonts w:hint="eastAsia" w:ascii="Times New Roman" w:hAnsi="Times New Roman" w:eastAsia="方正仿宋_GBK" w:cs="Times New Roman"/>
                <w:kern w:val="2"/>
                <w:sz w:val="21"/>
                <w:szCs w:val="24"/>
                <w:highlight w:val="none"/>
                <w:vertAlign w:val="baseline"/>
                <w:lang w:val="en-US" w:eastAsia="zh-CN" w:bidi="ar-SA"/>
              </w:rPr>
            </w:pPr>
            <w:r>
              <w:rPr>
                <w:rFonts w:hint="eastAsia" w:ascii="Times New Roman" w:hAnsi="Times New Roman" w:eastAsia="方正仿宋_GBK" w:cs="Times New Roman"/>
                <w:highlight w:val="none"/>
                <w:vertAlign w:val="baseline"/>
                <w:lang w:val="en-US" w:eastAsia="zh-CN"/>
              </w:rPr>
              <w:t>3.</w:t>
            </w:r>
            <w:r>
              <w:rPr>
                <w:rFonts w:hint="default" w:ascii="Times New Roman" w:hAnsi="Times New Roman" w:eastAsia="方正仿宋_GBK" w:cs="Times New Roman"/>
                <w:highlight w:val="none"/>
                <w:vertAlign w:val="baseline"/>
                <w:lang w:val="en-US" w:eastAsia="zh-CN"/>
              </w:rPr>
              <w:t>符合生物制品和药品保存要求的冷藏保温技术</w:t>
            </w:r>
          </w:p>
        </w:tc>
        <w:tc>
          <w:tcPr>
            <w:tcW w:w="1390" w:type="dxa"/>
            <w:gridSpan w:val="2"/>
            <w:noWrap w:val="0"/>
            <w:vAlign w:val="center"/>
          </w:tcPr>
          <w:p w14:paraId="688DEDB3">
            <w:pPr>
              <w:jc w:val="both"/>
              <w:rPr>
                <w:rFonts w:hint="default" w:ascii="Times New Roman" w:hAnsi="Times New Roman" w:eastAsia="方正仿宋_GBK" w:cs="Times New Roman"/>
                <w:highlight w:val="none"/>
                <w:vertAlign w:val="baseline"/>
                <w:lang w:eastAsia="zh-CN"/>
              </w:rPr>
            </w:pPr>
            <w:r>
              <w:rPr>
                <w:rFonts w:hint="default" w:ascii="Times New Roman" w:hAnsi="Times New Roman" w:eastAsia="方正仿宋_GBK" w:cs="Times New Roman"/>
                <w:highlight w:val="none"/>
                <w:vertAlign w:val="baseline"/>
                <w:lang w:eastAsia="zh-CN"/>
              </w:rPr>
              <w:t>惠州市交通投资集团有限公司</w:t>
            </w:r>
          </w:p>
          <w:p w14:paraId="446F70AA">
            <w:pPr>
              <w:jc w:val="both"/>
              <w:rPr>
                <w:rFonts w:hint="eastAsia" w:ascii="Times New Roman" w:hAnsi="Times New Roman" w:eastAsia="方正仿宋_GBK" w:cs="Times New Roman"/>
                <w:kern w:val="2"/>
                <w:sz w:val="21"/>
                <w:szCs w:val="24"/>
                <w:highlight w:val="none"/>
                <w:vertAlign w:val="baseline"/>
                <w:lang w:val="en-US" w:eastAsia="zh-CN" w:bidi="ar-SA"/>
              </w:rPr>
            </w:pPr>
            <w:r>
              <w:rPr>
                <w:rFonts w:hint="default" w:ascii="Times New Roman" w:hAnsi="Times New Roman" w:eastAsia="方正仿宋_GBK" w:cs="Times New Roman"/>
                <w:highlight w:val="none"/>
                <w:vertAlign w:val="baseline"/>
                <w:lang w:eastAsia="zh-CN"/>
              </w:rPr>
              <w:t>惠城区政府</w:t>
            </w:r>
          </w:p>
        </w:tc>
      </w:tr>
      <w:tr w14:paraId="7F17B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675" w:hRule="atLeast"/>
          <w:jc w:val="center"/>
        </w:trPr>
        <w:tc>
          <w:tcPr>
            <w:tcW w:w="671" w:type="dxa"/>
            <w:noWrap w:val="0"/>
            <w:vAlign w:val="center"/>
          </w:tcPr>
          <w:p w14:paraId="5F2AE3BF">
            <w:pPr>
              <w:jc w:val="center"/>
              <w:rPr>
                <w:rFonts w:hint="default" w:ascii="Times New Roman" w:hAnsi="Times New Roman" w:eastAsia="方正仿宋_GBK" w:cs="Times New Roman"/>
                <w:kern w:val="2"/>
                <w:sz w:val="21"/>
                <w:szCs w:val="24"/>
                <w:vertAlign w:val="baseline"/>
                <w:lang w:val="en-US" w:eastAsia="zh-CN" w:bidi="ar-SA"/>
              </w:rPr>
            </w:pPr>
            <w:r>
              <w:rPr>
                <w:rFonts w:hint="eastAsia" w:eastAsia="方正仿宋_GBK" w:cs="Times New Roman"/>
                <w:vertAlign w:val="baseline"/>
                <w:lang w:val="en-US" w:eastAsia="zh-CN"/>
              </w:rPr>
              <w:t>8</w:t>
            </w:r>
          </w:p>
        </w:tc>
        <w:tc>
          <w:tcPr>
            <w:tcW w:w="759" w:type="dxa"/>
            <w:noWrap w:val="0"/>
            <w:vAlign w:val="center"/>
          </w:tcPr>
          <w:p w14:paraId="582AE480">
            <w:pPr>
              <w:jc w:val="center"/>
              <w:rPr>
                <w:rFonts w:hint="eastAsia" w:ascii="Times New Roman" w:hAnsi="Times New Roman" w:eastAsia="方正仿宋_GBK" w:cs="Times New Roman"/>
                <w:kern w:val="2"/>
                <w:sz w:val="21"/>
                <w:szCs w:val="24"/>
                <w:vertAlign w:val="baseline"/>
                <w:lang w:val="en-US" w:eastAsia="zh-CN" w:bidi="ar-SA"/>
              </w:rPr>
            </w:pPr>
            <w:r>
              <w:rPr>
                <w:rFonts w:hint="eastAsia" w:ascii="Times New Roman" w:hAnsi="Times New Roman" w:eastAsia="方正仿宋_GBK" w:cs="Times New Roman"/>
                <w:vertAlign w:val="baseline"/>
                <w:lang w:eastAsia="zh-CN"/>
              </w:rPr>
              <w:t>低空物流</w:t>
            </w:r>
          </w:p>
        </w:tc>
        <w:tc>
          <w:tcPr>
            <w:tcW w:w="1245" w:type="dxa"/>
            <w:noWrap w:val="0"/>
            <w:vAlign w:val="center"/>
          </w:tcPr>
          <w:p w14:paraId="4F2C0CE4">
            <w:pPr>
              <w:jc w:val="center"/>
              <w:rPr>
                <w:rFonts w:hint="eastAsia" w:ascii="Times New Roman" w:hAnsi="Times New Roman" w:eastAsia="方正仿宋_GBK" w:cs="Times New Roman"/>
                <w:kern w:val="2"/>
                <w:sz w:val="21"/>
                <w:szCs w:val="24"/>
                <w:vertAlign w:val="baseline"/>
                <w:lang w:val="en-US" w:eastAsia="zh-CN" w:bidi="ar-SA"/>
              </w:rPr>
            </w:pPr>
            <w:r>
              <w:rPr>
                <w:rFonts w:hint="eastAsia" w:ascii="Times New Roman" w:hAnsi="Times New Roman" w:eastAsia="方正仿宋_GBK" w:cs="Times New Roman"/>
                <w:vertAlign w:val="baseline"/>
                <w:lang w:eastAsia="zh-CN"/>
              </w:rPr>
              <w:t>大亚湾无人机一体化配送应用场景</w:t>
            </w:r>
          </w:p>
        </w:tc>
        <w:tc>
          <w:tcPr>
            <w:tcW w:w="5205" w:type="dxa"/>
            <w:noWrap w:val="0"/>
            <w:vAlign w:val="center"/>
          </w:tcPr>
          <w:p w14:paraId="6692A9C7">
            <w:pPr>
              <w:jc w:val="left"/>
              <w:rPr>
                <w:rFonts w:hint="eastAsia" w:ascii="Times New Roman" w:hAnsi="Times New Roman" w:eastAsia="方正仿宋_GBK" w:cs="Times New Roman"/>
                <w:kern w:val="2"/>
                <w:sz w:val="21"/>
                <w:szCs w:val="24"/>
                <w:vertAlign w:val="baseline"/>
                <w:lang w:val="en-US" w:eastAsia="zh-CN" w:bidi="ar-SA"/>
              </w:rPr>
            </w:pPr>
            <w:r>
              <w:rPr>
                <w:rFonts w:hint="eastAsia" w:ascii="Times New Roman" w:hAnsi="Times New Roman" w:eastAsia="方正仿宋_GBK" w:cs="Times New Roman"/>
                <w:vertAlign w:val="baseline"/>
                <w:lang w:val="en-US" w:eastAsia="zh-CN"/>
              </w:rPr>
              <w:t>依托无人机</w:t>
            </w:r>
            <w:r>
              <w:rPr>
                <w:rFonts w:hint="default" w:ascii="Times New Roman" w:hAnsi="Times New Roman" w:eastAsia="方正仿宋_GBK" w:cs="Times New Roman"/>
                <w:vertAlign w:val="baseline"/>
                <w:lang w:val="en-US" w:eastAsia="zh-CN"/>
              </w:rPr>
              <w:t>，在东升岛、辣甲岛、三门岛三大有人岛，与大型</w:t>
            </w:r>
            <w:r>
              <w:rPr>
                <w:rFonts w:hint="eastAsia" w:ascii="Times New Roman" w:hAnsi="Times New Roman" w:eastAsia="方正仿宋_GBK" w:cs="Times New Roman"/>
                <w:vertAlign w:val="baseline"/>
                <w:lang w:val="en-US" w:eastAsia="zh-CN"/>
              </w:rPr>
              <w:t>产业</w:t>
            </w:r>
            <w:r>
              <w:rPr>
                <w:rFonts w:hint="default" w:ascii="Times New Roman" w:hAnsi="Times New Roman" w:eastAsia="方正仿宋_GBK" w:cs="Times New Roman"/>
                <w:vertAlign w:val="baseline"/>
                <w:lang w:val="en-US" w:eastAsia="zh-CN"/>
              </w:rPr>
              <w:t>园区、物流枢纽联动探索建立配送体系，</w:t>
            </w:r>
            <w:r>
              <w:rPr>
                <w:rFonts w:hint="eastAsia" w:ascii="Times New Roman" w:hAnsi="Times New Roman" w:eastAsia="方正仿宋_GBK" w:cs="Times New Roman"/>
                <w:vertAlign w:val="baseline"/>
                <w:lang w:val="en-US" w:eastAsia="zh-CN"/>
              </w:rPr>
              <w:t>开展</w:t>
            </w:r>
            <w:r>
              <w:rPr>
                <w:rFonts w:hint="default" w:ascii="Times New Roman" w:hAnsi="Times New Roman" w:eastAsia="方正仿宋_GBK" w:cs="Times New Roman"/>
                <w:vertAlign w:val="baseline"/>
                <w:lang w:val="en-US" w:eastAsia="zh-CN"/>
              </w:rPr>
              <w:t>快递配送、同城急送等</w:t>
            </w:r>
            <w:r>
              <w:rPr>
                <w:rFonts w:hint="eastAsia" w:ascii="Times New Roman" w:hAnsi="Times New Roman" w:eastAsia="方正仿宋_GBK" w:cs="Times New Roman"/>
                <w:vertAlign w:val="baseline"/>
                <w:lang w:val="en-US" w:eastAsia="zh-CN"/>
              </w:rPr>
              <w:t>物流运输</w:t>
            </w:r>
            <w:r>
              <w:rPr>
                <w:rFonts w:hint="default" w:ascii="Times New Roman" w:hAnsi="Times New Roman" w:eastAsia="方正仿宋_GBK" w:cs="Times New Roman"/>
                <w:vertAlign w:val="baseline"/>
                <w:lang w:val="en-US" w:eastAsia="zh-CN"/>
              </w:rPr>
              <w:t>。</w:t>
            </w:r>
          </w:p>
        </w:tc>
        <w:tc>
          <w:tcPr>
            <w:tcW w:w="3772" w:type="dxa"/>
            <w:noWrap w:val="0"/>
            <w:vAlign w:val="center"/>
          </w:tcPr>
          <w:p w14:paraId="05E3D8E5">
            <w:pPr>
              <w:jc w:val="left"/>
              <w:rPr>
                <w:rFonts w:hint="eastAsia" w:ascii="Times New Roman" w:hAnsi="Times New Roman" w:eastAsia="方正仿宋_GBK" w:cs="Times New Roman"/>
                <w:vertAlign w:val="baseline"/>
                <w:lang w:val="en-US" w:eastAsia="zh-CN"/>
              </w:rPr>
            </w:pPr>
            <w:r>
              <w:rPr>
                <w:rFonts w:hint="eastAsia" w:ascii="Times New Roman" w:hAnsi="Times New Roman" w:eastAsia="方正仿宋_GBK" w:cs="Times New Roman"/>
                <w:vertAlign w:val="baseline"/>
                <w:lang w:val="en-US" w:eastAsia="zh-CN"/>
              </w:rPr>
              <w:t>1.抗风能力强、适用于海上物流运输的重载无人机</w:t>
            </w:r>
          </w:p>
          <w:p w14:paraId="53C1C6B3">
            <w:pPr>
              <w:jc w:val="left"/>
              <w:rPr>
                <w:rFonts w:hint="eastAsia" w:ascii="Times New Roman" w:hAnsi="Times New Roman" w:eastAsia="方正仿宋_GBK" w:cs="Times New Roman"/>
                <w:kern w:val="2"/>
                <w:sz w:val="21"/>
                <w:szCs w:val="24"/>
                <w:vertAlign w:val="baseline"/>
                <w:lang w:val="en-US" w:eastAsia="zh-CN" w:bidi="ar-SA"/>
              </w:rPr>
            </w:pPr>
            <w:r>
              <w:rPr>
                <w:rFonts w:hint="default" w:ascii="Times New Roman" w:hAnsi="Times New Roman" w:eastAsia="方正仿宋_GBK" w:cs="Times New Roman"/>
                <w:vertAlign w:val="baseline"/>
                <w:lang w:val="en-US" w:eastAsia="zh-CN"/>
              </w:rPr>
              <w:t>2.低空</w:t>
            </w:r>
            <w:r>
              <w:rPr>
                <w:rFonts w:hint="eastAsia" w:ascii="Times New Roman" w:hAnsi="Times New Roman" w:eastAsia="方正仿宋_GBK" w:cs="Times New Roman"/>
                <w:vertAlign w:val="baseline"/>
                <w:lang w:val="en-US" w:eastAsia="zh-CN"/>
              </w:rPr>
              <w:t>飞行</w:t>
            </w:r>
            <w:r>
              <w:rPr>
                <w:rFonts w:hint="default" w:ascii="Times New Roman" w:hAnsi="Times New Roman" w:eastAsia="方正仿宋_GBK" w:cs="Times New Roman"/>
                <w:vertAlign w:val="baseline"/>
                <w:lang w:val="en-US" w:eastAsia="zh-CN"/>
              </w:rPr>
              <w:t>航线</w:t>
            </w:r>
            <w:r>
              <w:rPr>
                <w:rFonts w:hint="eastAsia" w:ascii="Times New Roman" w:hAnsi="Times New Roman" w:eastAsia="方正仿宋_GBK" w:cs="Times New Roman"/>
                <w:vertAlign w:val="baseline"/>
                <w:lang w:val="en-US" w:eastAsia="zh-CN"/>
              </w:rPr>
              <w:t>方案</w:t>
            </w:r>
            <w:r>
              <w:rPr>
                <w:rFonts w:hint="default" w:ascii="Times New Roman" w:hAnsi="Times New Roman" w:eastAsia="方正仿宋_GBK" w:cs="Times New Roman"/>
                <w:vertAlign w:val="baseline"/>
                <w:lang w:val="en-US" w:eastAsia="zh-CN"/>
              </w:rPr>
              <w:t>设计</w:t>
            </w:r>
            <w:r>
              <w:rPr>
                <w:rFonts w:hint="eastAsia" w:ascii="Times New Roman" w:hAnsi="Times New Roman" w:eastAsia="方正仿宋_GBK" w:cs="Times New Roman"/>
                <w:vertAlign w:val="baseline"/>
                <w:lang w:val="en-US" w:eastAsia="zh-CN"/>
              </w:rPr>
              <w:t>及申报</w:t>
            </w:r>
            <w:r>
              <w:rPr>
                <w:rFonts w:hint="default" w:ascii="Times New Roman" w:hAnsi="Times New Roman" w:eastAsia="方正仿宋_GBK" w:cs="Times New Roman"/>
                <w:vertAlign w:val="baseline"/>
                <w:lang w:val="en-US" w:eastAsia="zh-CN"/>
              </w:rPr>
              <w:t>服务</w:t>
            </w:r>
          </w:p>
        </w:tc>
        <w:tc>
          <w:tcPr>
            <w:tcW w:w="1390" w:type="dxa"/>
            <w:gridSpan w:val="2"/>
            <w:noWrap w:val="0"/>
            <w:vAlign w:val="center"/>
          </w:tcPr>
          <w:p w14:paraId="31AF8606">
            <w:pPr>
              <w:jc w:val="both"/>
              <w:rPr>
                <w:rFonts w:hint="eastAsia" w:ascii="Times New Roman" w:hAnsi="Times New Roman" w:eastAsia="方正仿宋_GBK" w:cs="Times New Roman"/>
                <w:kern w:val="2"/>
                <w:sz w:val="21"/>
                <w:szCs w:val="24"/>
                <w:vertAlign w:val="baseline"/>
                <w:lang w:val="en-US" w:eastAsia="zh-CN" w:bidi="ar-SA"/>
              </w:rPr>
            </w:pPr>
            <w:r>
              <w:rPr>
                <w:rFonts w:hint="eastAsia" w:ascii="Times New Roman" w:hAnsi="Times New Roman" w:eastAsia="方正仿宋_GBK" w:cs="Times New Roman"/>
                <w:vertAlign w:val="baseline"/>
                <w:lang w:eastAsia="zh-CN"/>
              </w:rPr>
              <w:t>大亚湾开发区管委会</w:t>
            </w:r>
          </w:p>
        </w:tc>
      </w:tr>
      <w:tr w14:paraId="59CB9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756" w:hRule="atLeast"/>
          <w:jc w:val="center"/>
        </w:trPr>
        <w:tc>
          <w:tcPr>
            <w:tcW w:w="671" w:type="dxa"/>
            <w:noWrap w:val="0"/>
            <w:vAlign w:val="center"/>
          </w:tcPr>
          <w:p w14:paraId="0689E325">
            <w:pPr>
              <w:jc w:val="center"/>
              <w:rPr>
                <w:rFonts w:hint="default" w:ascii="Times New Roman" w:hAnsi="Times New Roman" w:eastAsia="方正仿宋_GBK" w:cs="Times New Roman"/>
                <w:kern w:val="2"/>
                <w:sz w:val="21"/>
                <w:szCs w:val="24"/>
                <w:vertAlign w:val="baseline"/>
                <w:lang w:val="en-US" w:eastAsia="zh-CN" w:bidi="ar-SA"/>
              </w:rPr>
            </w:pPr>
            <w:r>
              <w:rPr>
                <w:rFonts w:hint="eastAsia" w:eastAsia="方正仿宋_GBK" w:cs="Times New Roman"/>
                <w:kern w:val="2"/>
                <w:sz w:val="21"/>
                <w:szCs w:val="24"/>
                <w:vertAlign w:val="baseline"/>
                <w:lang w:val="en-US" w:eastAsia="zh-CN" w:bidi="ar-SA"/>
              </w:rPr>
              <w:t>9</w:t>
            </w:r>
          </w:p>
        </w:tc>
        <w:tc>
          <w:tcPr>
            <w:tcW w:w="759" w:type="dxa"/>
            <w:noWrap w:val="0"/>
            <w:vAlign w:val="center"/>
          </w:tcPr>
          <w:p w14:paraId="7951B6DD">
            <w:pPr>
              <w:jc w:val="center"/>
              <w:rPr>
                <w:rFonts w:hint="eastAsia" w:ascii="Times New Roman" w:hAnsi="Times New Roman" w:eastAsia="方正仿宋_GBK" w:cs="Times New Roman"/>
                <w:kern w:val="2"/>
                <w:sz w:val="21"/>
                <w:szCs w:val="24"/>
                <w:vertAlign w:val="baseline"/>
                <w:lang w:val="en-US" w:eastAsia="zh-CN" w:bidi="ar-SA"/>
              </w:rPr>
            </w:pPr>
            <w:r>
              <w:rPr>
                <w:rFonts w:hint="eastAsia" w:ascii="Times New Roman" w:hAnsi="Times New Roman" w:eastAsia="方正仿宋_GBK" w:cs="Times New Roman"/>
                <w:vertAlign w:val="baseline"/>
                <w:lang w:val="en-US" w:eastAsia="zh-CN"/>
              </w:rPr>
              <w:t>低空物流</w:t>
            </w:r>
          </w:p>
        </w:tc>
        <w:tc>
          <w:tcPr>
            <w:tcW w:w="1245" w:type="dxa"/>
            <w:noWrap w:val="0"/>
            <w:vAlign w:val="center"/>
          </w:tcPr>
          <w:p w14:paraId="3CC31565">
            <w:pPr>
              <w:jc w:val="center"/>
              <w:rPr>
                <w:rFonts w:hint="eastAsia" w:ascii="Times New Roman" w:hAnsi="Times New Roman" w:eastAsia="方正仿宋_GBK" w:cs="Times New Roman"/>
                <w:kern w:val="2"/>
                <w:sz w:val="21"/>
                <w:szCs w:val="21"/>
                <w:vertAlign w:val="baseline"/>
                <w:lang w:val="en-US" w:eastAsia="zh-CN" w:bidi="ar-SA"/>
              </w:rPr>
            </w:pPr>
            <w:r>
              <w:rPr>
                <w:rFonts w:hint="eastAsia" w:ascii="Times New Roman" w:hAnsi="Times New Roman" w:eastAsia="方正仿宋_GBK" w:cs="Times New Roman"/>
                <w:sz w:val="21"/>
                <w:szCs w:val="21"/>
                <w:vertAlign w:val="baseline"/>
                <w:lang w:val="en-US" w:eastAsia="zh-CN"/>
              </w:rPr>
              <w:t>惠州市城市、乡村、山区、海岛低空物流应用场景</w:t>
            </w:r>
          </w:p>
        </w:tc>
        <w:tc>
          <w:tcPr>
            <w:tcW w:w="5205" w:type="dxa"/>
            <w:noWrap w:val="0"/>
            <w:vAlign w:val="center"/>
          </w:tcPr>
          <w:p w14:paraId="08745AF1">
            <w:pPr>
              <w:numPr>
                <w:ilvl w:val="0"/>
                <w:numId w:val="0"/>
              </w:numPr>
              <w:jc w:val="left"/>
              <w:rPr>
                <w:rFonts w:hint="default" w:ascii="Times New Roman" w:hAnsi="Times New Roman" w:eastAsia="方正仿宋_GBK" w:cs="Times New Roman"/>
                <w:sz w:val="21"/>
                <w:szCs w:val="21"/>
                <w:highlight w:val="none"/>
                <w:vertAlign w:val="baseline"/>
                <w:lang w:val="en-US" w:eastAsia="zh-CN"/>
              </w:rPr>
            </w:pPr>
            <w:r>
              <w:rPr>
                <w:rFonts w:hint="eastAsia" w:ascii="Times New Roman" w:hAnsi="Times New Roman" w:eastAsia="方正仿宋_GBK" w:cs="Times New Roman"/>
                <w:sz w:val="21"/>
                <w:szCs w:val="21"/>
                <w:highlight w:val="none"/>
                <w:vertAlign w:val="baseline"/>
                <w:lang w:val="en-US" w:eastAsia="zh-CN"/>
              </w:rPr>
              <w:t>1.利用低空运输服务高时效性、高频次运输的特点，在市区重点</w:t>
            </w:r>
            <w:r>
              <w:rPr>
                <w:rFonts w:hint="default" w:ascii="Times New Roman" w:hAnsi="Times New Roman" w:eastAsia="方正仿宋_GBK" w:cs="Times New Roman"/>
                <w:sz w:val="21"/>
                <w:szCs w:val="21"/>
                <w:highlight w:val="none"/>
                <w:vertAlign w:val="baseline"/>
                <w:lang w:val="en-US" w:eastAsia="zh-CN"/>
              </w:rPr>
              <w:t>商圈、大型社区、乡村、海岛等</w:t>
            </w:r>
            <w:r>
              <w:rPr>
                <w:rFonts w:hint="eastAsia" w:ascii="Times New Roman" w:hAnsi="Times New Roman" w:eastAsia="方正仿宋_GBK" w:cs="Times New Roman"/>
                <w:sz w:val="21"/>
                <w:szCs w:val="21"/>
                <w:highlight w:val="none"/>
                <w:vertAlign w:val="baseline"/>
                <w:lang w:val="en-US" w:eastAsia="zh-CN"/>
              </w:rPr>
              <w:t>地布局</w:t>
            </w:r>
            <w:r>
              <w:rPr>
                <w:rFonts w:hint="default" w:ascii="Times New Roman" w:hAnsi="Times New Roman" w:eastAsia="方正仿宋_GBK" w:cs="Times New Roman"/>
                <w:sz w:val="21"/>
                <w:szCs w:val="21"/>
                <w:highlight w:val="none"/>
                <w:vertAlign w:val="baseline"/>
                <w:lang w:val="en-US" w:eastAsia="zh-CN"/>
              </w:rPr>
              <w:t>，重点拓展近远海物资补给、山区</w:t>
            </w:r>
            <w:r>
              <w:rPr>
                <w:rFonts w:hint="eastAsia" w:ascii="Times New Roman" w:hAnsi="Times New Roman" w:eastAsia="方正仿宋_GBK" w:cs="Times New Roman"/>
                <w:sz w:val="21"/>
                <w:szCs w:val="21"/>
                <w:highlight w:val="none"/>
                <w:vertAlign w:val="baseline"/>
                <w:lang w:val="en-US" w:eastAsia="zh-CN"/>
              </w:rPr>
              <w:t>旅游度假区物资</w:t>
            </w:r>
            <w:r>
              <w:rPr>
                <w:rFonts w:hint="default" w:ascii="Times New Roman" w:hAnsi="Times New Roman" w:eastAsia="方正仿宋_GBK" w:cs="Times New Roman"/>
                <w:sz w:val="21"/>
                <w:szCs w:val="21"/>
                <w:highlight w:val="none"/>
                <w:vertAlign w:val="baseline"/>
                <w:lang w:val="en-US" w:eastAsia="zh-CN"/>
              </w:rPr>
              <w:t>转运</w:t>
            </w:r>
            <w:r>
              <w:rPr>
                <w:rFonts w:hint="eastAsia" w:ascii="Times New Roman" w:hAnsi="Times New Roman" w:eastAsia="方正仿宋_GBK" w:cs="Times New Roman"/>
                <w:sz w:val="21"/>
                <w:szCs w:val="21"/>
                <w:highlight w:val="none"/>
                <w:vertAlign w:val="baseline"/>
                <w:lang w:val="en-US" w:eastAsia="zh-CN"/>
              </w:rPr>
              <w:t>等</w:t>
            </w:r>
            <w:r>
              <w:rPr>
                <w:rFonts w:hint="default" w:ascii="Times New Roman" w:hAnsi="Times New Roman" w:eastAsia="方正仿宋_GBK" w:cs="Times New Roman"/>
                <w:sz w:val="21"/>
                <w:szCs w:val="21"/>
                <w:highlight w:val="none"/>
                <w:vertAlign w:val="baseline"/>
                <w:lang w:val="en-US" w:eastAsia="zh-CN"/>
              </w:rPr>
              <w:t>。</w:t>
            </w:r>
          </w:p>
          <w:p w14:paraId="72E9AE4D">
            <w:pPr>
              <w:numPr>
                <w:ilvl w:val="0"/>
                <w:numId w:val="0"/>
              </w:numPr>
              <w:ind w:left="0" w:leftChars="0" w:firstLine="0" w:firstLineChars="0"/>
              <w:jc w:val="left"/>
              <w:rPr>
                <w:rFonts w:hint="eastAsia" w:ascii="Times New Roman" w:hAnsi="Times New Roman" w:eastAsia="方正仿宋_GBK" w:cs="Times New Roman"/>
                <w:kern w:val="2"/>
                <w:sz w:val="21"/>
                <w:szCs w:val="21"/>
                <w:highlight w:val="none"/>
                <w:vertAlign w:val="baseline"/>
                <w:lang w:val="en-US" w:eastAsia="zh-CN" w:bidi="ar-SA"/>
              </w:rPr>
            </w:pPr>
            <w:r>
              <w:rPr>
                <w:rFonts w:hint="eastAsia" w:ascii="Times New Roman" w:hAnsi="Times New Roman" w:eastAsia="方正仿宋_GBK" w:cs="Times New Roman"/>
                <w:sz w:val="21"/>
                <w:szCs w:val="21"/>
                <w:highlight w:val="none"/>
                <w:vertAlign w:val="baseline"/>
                <w:lang w:val="en-US" w:eastAsia="zh-CN"/>
              </w:rPr>
              <w:t>2.依托机场枢纽的区位优势的高效运输网络，拓展业务生态，提升多式联运效率，切入空港物流项目（</w:t>
            </w:r>
            <w:r>
              <w:rPr>
                <w:rFonts w:hint="eastAsia" w:eastAsia="方正仿宋_GBK" w:cs="Times New Roman"/>
                <w:sz w:val="21"/>
                <w:szCs w:val="21"/>
                <w:highlight w:val="none"/>
                <w:vertAlign w:val="baseline"/>
                <w:lang w:val="en-US" w:eastAsia="zh-CN"/>
              </w:rPr>
              <w:t>依托</w:t>
            </w:r>
            <w:r>
              <w:rPr>
                <w:rFonts w:hint="eastAsia" w:ascii="Times New Roman" w:hAnsi="Times New Roman" w:eastAsia="方正仿宋_GBK" w:cs="Times New Roman"/>
                <w:sz w:val="21"/>
                <w:szCs w:val="21"/>
                <w:highlight w:val="none"/>
                <w:vertAlign w:val="baseline"/>
                <w:lang w:val="en-US" w:eastAsia="zh-CN"/>
              </w:rPr>
              <w:t>低空物流布局空港物流项目</w:t>
            </w:r>
            <w:r>
              <w:rPr>
                <w:rFonts w:hint="eastAsia" w:eastAsia="方正仿宋_GBK" w:cs="Times New Roman"/>
                <w:sz w:val="21"/>
                <w:szCs w:val="21"/>
                <w:highlight w:val="none"/>
                <w:vertAlign w:val="baseline"/>
                <w:lang w:val="en-US" w:eastAsia="zh-CN"/>
              </w:rPr>
              <w:t>）</w:t>
            </w:r>
            <w:r>
              <w:rPr>
                <w:rFonts w:hint="eastAsia" w:ascii="Times New Roman" w:hAnsi="Times New Roman" w:eastAsia="方正仿宋_GBK" w:cs="Times New Roman"/>
                <w:sz w:val="21"/>
                <w:szCs w:val="21"/>
                <w:highlight w:val="none"/>
                <w:vertAlign w:val="baseline"/>
                <w:lang w:val="en-US" w:eastAsia="zh-CN"/>
              </w:rPr>
              <w:t>。</w:t>
            </w:r>
          </w:p>
        </w:tc>
        <w:tc>
          <w:tcPr>
            <w:tcW w:w="3772" w:type="dxa"/>
            <w:noWrap w:val="0"/>
            <w:vAlign w:val="center"/>
          </w:tcPr>
          <w:p w14:paraId="23167B83">
            <w:pPr>
              <w:numPr>
                <w:ilvl w:val="0"/>
                <w:numId w:val="0"/>
              </w:numPr>
              <w:jc w:val="left"/>
              <w:rPr>
                <w:rFonts w:hint="eastAsia" w:ascii="Times New Roman" w:hAnsi="Times New Roman" w:eastAsia="方正仿宋_GBK" w:cs="Times New Roman"/>
                <w:highlight w:val="none"/>
                <w:vertAlign w:val="baseline"/>
                <w:lang w:val="en-US" w:eastAsia="zh-CN"/>
              </w:rPr>
            </w:pPr>
            <w:r>
              <w:rPr>
                <w:rFonts w:hint="eastAsia" w:ascii="Times New Roman" w:hAnsi="Times New Roman" w:eastAsia="方正仿宋_GBK" w:cs="Times New Roman"/>
                <w:highlight w:val="none"/>
                <w:vertAlign w:val="baseline"/>
                <w:lang w:val="en-US" w:eastAsia="zh-CN"/>
              </w:rPr>
              <w:t>1.抗风能力强、固定翼物流重载无人机（</w:t>
            </w:r>
            <w:r>
              <w:rPr>
                <w:rFonts w:hint="default" w:ascii="Times New Roman" w:hAnsi="Times New Roman" w:eastAsia="方正仿宋_GBK" w:cs="Times New Roman"/>
                <w:highlight w:val="none"/>
                <w:vertAlign w:val="baseline"/>
                <w:lang w:val="en-US" w:eastAsia="zh-CN"/>
              </w:rPr>
              <w:t>特点：长航时、大航程、高载重，适合跨省或偏远地区运输</w:t>
            </w:r>
            <w:r>
              <w:rPr>
                <w:rFonts w:hint="eastAsia" w:ascii="Times New Roman" w:hAnsi="Times New Roman" w:eastAsia="方正仿宋_GBK" w:cs="Times New Roman"/>
                <w:highlight w:val="none"/>
                <w:vertAlign w:val="baseline"/>
                <w:lang w:val="en-US" w:eastAsia="zh-CN"/>
              </w:rPr>
              <w:t>）</w:t>
            </w:r>
          </w:p>
          <w:p w14:paraId="70E5DB02">
            <w:pPr>
              <w:numPr>
                <w:ilvl w:val="0"/>
                <w:numId w:val="0"/>
              </w:numPr>
              <w:jc w:val="left"/>
              <w:rPr>
                <w:rFonts w:hint="default" w:ascii="Times New Roman" w:hAnsi="Times New Roman" w:eastAsia="方正仿宋_GBK" w:cs="Times New Roman"/>
                <w:highlight w:val="none"/>
                <w:vertAlign w:val="baseline"/>
                <w:lang w:val="en-US" w:eastAsia="zh-CN"/>
              </w:rPr>
            </w:pPr>
            <w:r>
              <w:rPr>
                <w:rFonts w:hint="default" w:ascii="Times New Roman" w:hAnsi="Times New Roman" w:eastAsia="方正仿宋_GBK" w:cs="Times New Roman"/>
                <w:highlight w:val="none"/>
                <w:vertAlign w:val="baseline"/>
                <w:lang w:val="en-US" w:eastAsia="zh-CN"/>
              </w:rPr>
              <w:t>2.低空</w:t>
            </w:r>
            <w:r>
              <w:rPr>
                <w:rFonts w:hint="eastAsia" w:ascii="Times New Roman" w:hAnsi="Times New Roman" w:eastAsia="方正仿宋_GBK" w:cs="Times New Roman"/>
                <w:highlight w:val="none"/>
                <w:vertAlign w:val="baseline"/>
                <w:lang w:val="en-US" w:eastAsia="zh-CN"/>
              </w:rPr>
              <w:t>飞行</w:t>
            </w:r>
            <w:r>
              <w:rPr>
                <w:rFonts w:hint="default" w:ascii="Times New Roman" w:hAnsi="Times New Roman" w:eastAsia="方正仿宋_GBK" w:cs="Times New Roman"/>
                <w:highlight w:val="none"/>
                <w:vertAlign w:val="baseline"/>
                <w:lang w:val="en-US" w:eastAsia="zh-CN"/>
              </w:rPr>
              <w:t>航线</w:t>
            </w:r>
            <w:r>
              <w:rPr>
                <w:rFonts w:hint="eastAsia" w:ascii="Times New Roman" w:hAnsi="Times New Roman" w:eastAsia="方正仿宋_GBK" w:cs="Times New Roman"/>
                <w:highlight w:val="none"/>
                <w:vertAlign w:val="baseline"/>
                <w:lang w:val="en-US" w:eastAsia="zh-CN"/>
              </w:rPr>
              <w:t>方案</w:t>
            </w:r>
            <w:r>
              <w:rPr>
                <w:rFonts w:hint="default" w:ascii="Times New Roman" w:hAnsi="Times New Roman" w:eastAsia="方正仿宋_GBK" w:cs="Times New Roman"/>
                <w:highlight w:val="none"/>
                <w:vertAlign w:val="baseline"/>
                <w:lang w:val="en-US" w:eastAsia="zh-CN"/>
              </w:rPr>
              <w:t>设计</w:t>
            </w:r>
            <w:r>
              <w:rPr>
                <w:rFonts w:hint="eastAsia" w:ascii="Times New Roman" w:hAnsi="Times New Roman" w:eastAsia="方正仿宋_GBK" w:cs="Times New Roman"/>
                <w:highlight w:val="none"/>
                <w:vertAlign w:val="baseline"/>
                <w:lang w:val="en-US" w:eastAsia="zh-CN"/>
              </w:rPr>
              <w:t>及申报</w:t>
            </w:r>
            <w:r>
              <w:rPr>
                <w:rFonts w:hint="default" w:ascii="Times New Roman" w:hAnsi="Times New Roman" w:eastAsia="方正仿宋_GBK" w:cs="Times New Roman"/>
                <w:highlight w:val="none"/>
                <w:vertAlign w:val="baseline"/>
                <w:lang w:val="en-US" w:eastAsia="zh-CN"/>
              </w:rPr>
              <w:t>服务</w:t>
            </w:r>
          </w:p>
          <w:p w14:paraId="18405022">
            <w:pPr>
              <w:numPr>
                <w:ilvl w:val="0"/>
                <w:numId w:val="0"/>
              </w:numPr>
              <w:ind w:left="0" w:leftChars="0" w:firstLine="0" w:firstLineChars="0"/>
              <w:jc w:val="left"/>
              <w:rPr>
                <w:rFonts w:hint="default" w:ascii="Times New Roman" w:hAnsi="Times New Roman" w:eastAsia="方正仿宋_GBK" w:cs="Times New Roman"/>
                <w:kern w:val="2"/>
                <w:sz w:val="21"/>
                <w:szCs w:val="24"/>
                <w:highlight w:val="none"/>
                <w:vertAlign w:val="baseline"/>
                <w:lang w:val="en-US" w:eastAsia="zh-CN" w:bidi="ar-SA"/>
              </w:rPr>
            </w:pPr>
            <w:r>
              <w:rPr>
                <w:rFonts w:hint="eastAsia" w:ascii="Times New Roman" w:hAnsi="Times New Roman" w:eastAsia="方正仿宋_GBK" w:cs="Times New Roman"/>
                <w:highlight w:val="none"/>
                <w:vertAlign w:val="baseline"/>
                <w:lang w:val="en-US" w:eastAsia="zh-CN"/>
              </w:rPr>
              <w:t>3.可用于低空垂直起降载人飞行器起降的低空基础设施。</w:t>
            </w:r>
          </w:p>
        </w:tc>
        <w:tc>
          <w:tcPr>
            <w:tcW w:w="1390" w:type="dxa"/>
            <w:gridSpan w:val="2"/>
            <w:noWrap w:val="0"/>
            <w:vAlign w:val="center"/>
          </w:tcPr>
          <w:p w14:paraId="60080E11">
            <w:pPr>
              <w:jc w:val="left"/>
              <w:rPr>
                <w:rFonts w:hint="eastAsia" w:ascii="Times New Roman" w:hAnsi="Times New Roman" w:eastAsia="方正仿宋_GBK" w:cs="Times New Roman"/>
                <w:kern w:val="2"/>
                <w:sz w:val="21"/>
                <w:szCs w:val="24"/>
                <w:vertAlign w:val="baseline"/>
                <w:lang w:val="en-US" w:eastAsia="zh-CN" w:bidi="ar-SA"/>
              </w:rPr>
            </w:pPr>
            <w:r>
              <w:rPr>
                <w:rFonts w:hint="default" w:ascii="Times New Roman" w:hAnsi="Times New Roman" w:eastAsia="方正仿宋_GBK" w:cs="Times New Roman"/>
                <w:vertAlign w:val="baseline"/>
                <w:lang w:eastAsia="zh-CN"/>
              </w:rPr>
              <w:t>惠州市交通投资集团有限公司</w:t>
            </w:r>
          </w:p>
        </w:tc>
      </w:tr>
      <w:tr w14:paraId="4B735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90" w:hRule="atLeast"/>
          <w:jc w:val="center"/>
        </w:trPr>
        <w:tc>
          <w:tcPr>
            <w:tcW w:w="671" w:type="dxa"/>
            <w:noWrap w:val="0"/>
            <w:vAlign w:val="center"/>
          </w:tcPr>
          <w:p w14:paraId="3218E4D2">
            <w:pPr>
              <w:jc w:val="center"/>
              <w:rPr>
                <w:rFonts w:hint="default" w:ascii="Times New Roman" w:hAnsi="Times New Roman" w:eastAsia="方正仿宋_GBK" w:cs="Times New Roman"/>
                <w:kern w:val="2"/>
                <w:sz w:val="21"/>
                <w:szCs w:val="24"/>
                <w:vertAlign w:val="baseline"/>
                <w:lang w:val="en-US" w:eastAsia="zh-CN" w:bidi="ar-SA"/>
              </w:rPr>
            </w:pPr>
            <w:r>
              <w:rPr>
                <w:rFonts w:hint="eastAsia" w:eastAsia="方正仿宋_GBK" w:cs="Times New Roman"/>
                <w:b w:val="0"/>
                <w:bCs w:val="0"/>
                <w:sz w:val="21"/>
                <w:szCs w:val="24"/>
                <w:vertAlign w:val="baseline"/>
                <w:lang w:val="en-US" w:eastAsia="zh-CN"/>
              </w:rPr>
              <w:t>10</w:t>
            </w:r>
          </w:p>
        </w:tc>
        <w:tc>
          <w:tcPr>
            <w:tcW w:w="759" w:type="dxa"/>
            <w:noWrap w:val="0"/>
            <w:vAlign w:val="center"/>
          </w:tcPr>
          <w:p w14:paraId="43E17D14">
            <w:pPr>
              <w:jc w:val="center"/>
              <w:rPr>
                <w:rFonts w:hint="eastAsia" w:ascii="Times New Roman" w:hAnsi="Times New Roman" w:eastAsia="方正仿宋_GBK" w:cs="Times New Roman"/>
                <w:kern w:val="2"/>
                <w:sz w:val="21"/>
                <w:szCs w:val="24"/>
                <w:vertAlign w:val="baseline"/>
                <w:lang w:val="en-US" w:eastAsia="zh-CN" w:bidi="ar-SA"/>
              </w:rPr>
            </w:pPr>
            <w:r>
              <w:rPr>
                <w:rFonts w:hint="eastAsia" w:ascii="Times New Roman" w:hAnsi="Times New Roman" w:eastAsia="方正仿宋_GBK" w:cs="Times New Roman"/>
                <w:vertAlign w:val="baseline"/>
                <w:lang w:val="en-US" w:eastAsia="zh-CN"/>
              </w:rPr>
              <w:t>低空应急</w:t>
            </w:r>
          </w:p>
        </w:tc>
        <w:tc>
          <w:tcPr>
            <w:tcW w:w="1245" w:type="dxa"/>
            <w:noWrap w:val="0"/>
            <w:vAlign w:val="center"/>
          </w:tcPr>
          <w:p w14:paraId="0020E0FB">
            <w:pPr>
              <w:jc w:val="center"/>
              <w:rPr>
                <w:rFonts w:hint="eastAsia" w:ascii="Times New Roman" w:hAnsi="Times New Roman" w:eastAsia="方正仿宋_GBK" w:cs="Times New Roman"/>
                <w:kern w:val="2"/>
                <w:sz w:val="21"/>
                <w:szCs w:val="24"/>
                <w:vertAlign w:val="baseline"/>
                <w:lang w:val="en-US" w:eastAsia="zh-CN" w:bidi="ar-SA"/>
              </w:rPr>
            </w:pPr>
            <w:r>
              <w:rPr>
                <w:rFonts w:hint="eastAsia" w:ascii="Times New Roman" w:hAnsi="Times New Roman" w:eastAsia="方正仿宋_GBK" w:cs="Times New Roman"/>
                <w:sz w:val="21"/>
                <w:szCs w:val="21"/>
                <w:vertAlign w:val="baseline"/>
                <w:lang w:val="en-US" w:eastAsia="zh-CN"/>
              </w:rPr>
              <w:t>惠州市</w:t>
            </w:r>
            <w:r>
              <w:rPr>
                <w:rFonts w:hint="default" w:ascii="Times New Roman" w:hAnsi="Times New Roman" w:eastAsia="方正仿宋_GBK" w:cs="Times New Roman"/>
                <w:sz w:val="21"/>
                <w:szCs w:val="21"/>
                <w:vertAlign w:val="baseline"/>
                <w:lang w:val="en-US" w:eastAsia="zh-CN"/>
              </w:rPr>
              <w:t>低空应急救援服务</w:t>
            </w:r>
            <w:r>
              <w:rPr>
                <w:rFonts w:hint="eastAsia" w:ascii="Times New Roman" w:hAnsi="Times New Roman" w:eastAsia="方正仿宋_GBK" w:cs="Times New Roman"/>
                <w:sz w:val="21"/>
                <w:szCs w:val="21"/>
                <w:vertAlign w:val="baseline"/>
                <w:lang w:val="en-US" w:eastAsia="zh-CN"/>
              </w:rPr>
              <w:t>应用场景</w:t>
            </w:r>
          </w:p>
        </w:tc>
        <w:tc>
          <w:tcPr>
            <w:tcW w:w="5205" w:type="dxa"/>
            <w:noWrap w:val="0"/>
            <w:vAlign w:val="center"/>
          </w:tcPr>
          <w:p w14:paraId="70B19D4A">
            <w:pPr>
              <w:spacing w:beforeLines="0" w:afterLines="0"/>
              <w:jc w:val="both"/>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w:t>
            </w:r>
            <w:r>
              <w:rPr>
                <w:rFonts w:hint="eastAsia" w:ascii="Times New Roman" w:hAnsi="Times New Roman" w:eastAsia="方正仿宋_GBK" w:cs="Times New Roman"/>
                <w:sz w:val="21"/>
                <w:szCs w:val="21"/>
                <w:lang w:val="en-US" w:eastAsia="zh-CN"/>
              </w:rPr>
              <w:t>利用</w:t>
            </w:r>
            <w:r>
              <w:rPr>
                <w:rFonts w:hint="default" w:ascii="Times New Roman" w:hAnsi="Times New Roman" w:eastAsia="方正仿宋_GBK" w:cs="Times New Roman"/>
                <w:sz w:val="21"/>
                <w:szCs w:val="21"/>
                <w:lang w:val="en-US" w:eastAsia="zh-CN"/>
              </w:rPr>
              <w:t>无人机</w:t>
            </w:r>
            <w:r>
              <w:rPr>
                <w:rFonts w:hint="eastAsia" w:ascii="Times New Roman" w:hAnsi="Times New Roman" w:eastAsia="方正仿宋_GBK" w:cs="Times New Roman"/>
                <w:sz w:val="21"/>
                <w:szCs w:val="21"/>
                <w:lang w:val="en-US" w:eastAsia="zh-CN"/>
              </w:rPr>
              <w:t>技术快速</w:t>
            </w:r>
            <w:r>
              <w:rPr>
                <w:rFonts w:hint="default" w:ascii="Times New Roman" w:hAnsi="Times New Roman" w:eastAsia="方正仿宋_GBK" w:cs="Times New Roman"/>
                <w:sz w:val="21"/>
                <w:szCs w:val="21"/>
                <w:lang w:val="en-US" w:eastAsia="zh-CN"/>
              </w:rPr>
              <w:t>获取受灾区域的地形地貌变化、建筑物损毁情况，为救援力量部署提供依据。</w:t>
            </w:r>
          </w:p>
          <w:p w14:paraId="5D3205DE">
            <w:pPr>
              <w:spacing w:beforeLines="0" w:afterLines="0"/>
              <w:jc w:val="both"/>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2.</w:t>
            </w:r>
            <w:r>
              <w:rPr>
                <w:rFonts w:hint="eastAsia" w:ascii="Times New Roman" w:hAnsi="Times New Roman" w:eastAsia="方正仿宋_GBK" w:cs="Times New Roman"/>
                <w:sz w:val="21"/>
                <w:szCs w:val="21"/>
                <w:lang w:val="en-US" w:eastAsia="zh-CN"/>
              </w:rPr>
              <w:t>无人机与气象观测技术融合应用，助力汛期灾害预警、救援。</w:t>
            </w:r>
          </w:p>
          <w:p w14:paraId="2A5EEA40">
            <w:pPr>
              <w:spacing w:beforeLines="0" w:afterLines="0"/>
              <w:jc w:val="both"/>
              <w:rPr>
                <w:rFonts w:hint="eastAsia" w:ascii="Times New Roman" w:hAnsi="Times New Roman" w:eastAsia="方正仿宋_GBK" w:cs="Times New Roman"/>
                <w:kern w:val="2"/>
                <w:sz w:val="21"/>
                <w:szCs w:val="21"/>
                <w:lang w:val="en-US" w:eastAsia="zh-CN" w:bidi="ar-SA"/>
              </w:rPr>
            </w:pPr>
            <w:r>
              <w:rPr>
                <w:rFonts w:hint="eastAsia" w:ascii="Times New Roman" w:hAnsi="Times New Roman" w:eastAsia="方正仿宋_GBK" w:cs="Times New Roman"/>
                <w:sz w:val="21"/>
                <w:szCs w:val="21"/>
                <w:lang w:val="en-US" w:eastAsia="zh-CN"/>
              </w:rPr>
              <w:t>3.利用无人机开展</w:t>
            </w:r>
            <w:r>
              <w:rPr>
                <w:rFonts w:hint="default" w:ascii="Times New Roman" w:hAnsi="Times New Roman" w:eastAsia="方正仿宋_GBK" w:cs="Times New Roman"/>
                <w:sz w:val="21"/>
                <w:szCs w:val="21"/>
                <w:lang w:val="en-US" w:eastAsia="zh-CN"/>
              </w:rPr>
              <w:t>森林防火高空巡查，及时发现烟点热点和火灾隐患</w:t>
            </w:r>
            <w:r>
              <w:rPr>
                <w:rFonts w:hint="eastAsia" w:ascii="Times New Roman" w:hAnsi="Times New Roman" w:eastAsia="方正仿宋_GBK" w:cs="Times New Roman"/>
                <w:sz w:val="21"/>
                <w:szCs w:val="21"/>
                <w:lang w:val="en-US" w:eastAsia="zh-CN"/>
              </w:rPr>
              <w:t>；</w:t>
            </w:r>
            <w:r>
              <w:rPr>
                <w:rFonts w:hint="default" w:ascii="Times New Roman" w:hAnsi="Times New Roman" w:eastAsia="方正仿宋_GBK" w:cs="Times New Roman"/>
                <w:sz w:val="21"/>
                <w:szCs w:val="21"/>
                <w:lang w:val="en-US" w:eastAsia="zh-CN"/>
              </w:rPr>
              <w:t>森林火情发生时，利用无人机</w:t>
            </w:r>
            <w:r>
              <w:rPr>
                <w:rFonts w:hint="eastAsia" w:ascii="Times New Roman" w:hAnsi="Times New Roman" w:eastAsia="方正仿宋_GBK" w:cs="Times New Roman"/>
                <w:sz w:val="21"/>
                <w:szCs w:val="21"/>
                <w:lang w:val="en-US" w:eastAsia="zh-CN"/>
              </w:rPr>
              <w:t>实施</w:t>
            </w:r>
            <w:r>
              <w:rPr>
                <w:rFonts w:hint="default" w:ascii="Times New Roman" w:hAnsi="Times New Roman" w:eastAsia="方正仿宋_GBK" w:cs="Times New Roman"/>
                <w:sz w:val="21"/>
                <w:szCs w:val="21"/>
                <w:lang w:val="en-US" w:eastAsia="zh-CN"/>
              </w:rPr>
              <w:t>火势监测，为</w:t>
            </w:r>
            <w:r>
              <w:rPr>
                <w:rFonts w:hint="eastAsia" w:ascii="Times New Roman" w:hAnsi="Times New Roman" w:eastAsia="方正仿宋_GBK" w:cs="Times New Roman"/>
                <w:sz w:val="21"/>
                <w:szCs w:val="21"/>
                <w:lang w:val="en-US" w:eastAsia="zh-CN"/>
              </w:rPr>
              <w:t>消防</w:t>
            </w:r>
            <w:r>
              <w:rPr>
                <w:rFonts w:hint="default" w:ascii="Times New Roman" w:hAnsi="Times New Roman" w:eastAsia="方正仿宋_GBK" w:cs="Times New Roman"/>
                <w:sz w:val="21"/>
                <w:szCs w:val="21"/>
                <w:lang w:val="en-US" w:eastAsia="zh-CN"/>
              </w:rPr>
              <w:t>救援提供</w:t>
            </w:r>
            <w:r>
              <w:rPr>
                <w:rFonts w:hint="eastAsia" w:ascii="Times New Roman" w:hAnsi="Times New Roman" w:eastAsia="方正仿宋_GBK" w:cs="Times New Roman"/>
                <w:sz w:val="21"/>
                <w:szCs w:val="21"/>
                <w:lang w:val="en-US" w:eastAsia="zh-CN"/>
              </w:rPr>
              <w:t>支持</w:t>
            </w:r>
            <w:r>
              <w:rPr>
                <w:rFonts w:hint="default" w:ascii="Times New Roman" w:hAnsi="Times New Roman" w:eastAsia="方正仿宋_GBK" w:cs="Times New Roman"/>
                <w:sz w:val="21"/>
                <w:szCs w:val="21"/>
                <w:lang w:val="en-US" w:eastAsia="zh-CN"/>
              </w:rPr>
              <w:t>。</w:t>
            </w:r>
          </w:p>
        </w:tc>
        <w:tc>
          <w:tcPr>
            <w:tcW w:w="3772" w:type="dxa"/>
            <w:noWrap w:val="0"/>
            <w:vAlign w:val="center"/>
          </w:tcPr>
          <w:p w14:paraId="14BA97EB">
            <w:pPr>
              <w:spacing w:beforeLines="0" w:afterLines="0"/>
              <w:jc w:val="both"/>
              <w:rPr>
                <w:rFonts w:hint="eastAsia" w:ascii="Times New Roman" w:hAnsi="Times New Roman" w:eastAsia="方正仿宋_GBK" w:cs="Times New Roman"/>
                <w:sz w:val="21"/>
                <w:szCs w:val="21"/>
                <w:lang w:val="en-US" w:eastAsia="zh-CN"/>
              </w:rPr>
            </w:pPr>
            <w:r>
              <w:rPr>
                <w:rFonts w:hint="eastAsia" w:ascii="Times New Roman" w:hAnsi="Times New Roman" w:eastAsia="方正仿宋_GBK" w:cs="Times New Roman"/>
                <w:sz w:val="21"/>
                <w:szCs w:val="21"/>
                <w:lang w:val="en-US" w:eastAsia="zh-CN"/>
              </w:rPr>
              <w:t>1.支持宽温域作业、续航时间长、可搭载高清摄像头及红外热成像设备等巡查及热源定位设备的工业级无人机。</w:t>
            </w:r>
          </w:p>
          <w:p w14:paraId="17DECA41">
            <w:pPr>
              <w:spacing w:beforeLines="0" w:afterLines="0"/>
              <w:jc w:val="both"/>
              <w:rPr>
                <w:rFonts w:hint="default" w:ascii="Times New Roman" w:hAnsi="Times New Roman" w:eastAsia="方正仿宋_GBK" w:cs="Times New Roman"/>
                <w:sz w:val="21"/>
                <w:szCs w:val="21"/>
                <w:lang w:val="en-US" w:eastAsia="zh-CN"/>
              </w:rPr>
            </w:pPr>
            <w:r>
              <w:rPr>
                <w:rFonts w:hint="eastAsia" w:ascii="Times New Roman" w:hAnsi="Times New Roman" w:eastAsia="方正仿宋_GBK" w:cs="Times New Roman"/>
                <w:sz w:val="21"/>
                <w:szCs w:val="21"/>
                <w:lang w:val="en-US" w:eastAsia="zh-CN"/>
              </w:rPr>
              <w:t>2.可通过AI自动比对航拍数据，识别烟雾、自然灾害发生点及受困人员方位，并生成救援方案。</w:t>
            </w:r>
          </w:p>
          <w:p w14:paraId="4CDD7B93">
            <w:pPr>
              <w:spacing w:beforeLines="0" w:afterLines="0"/>
              <w:jc w:val="both"/>
              <w:rPr>
                <w:rFonts w:hint="default" w:ascii="Times New Roman" w:hAnsi="Times New Roman" w:eastAsia="方正仿宋_GBK" w:cs="Times New Roman"/>
                <w:sz w:val="21"/>
                <w:szCs w:val="21"/>
                <w:lang w:val="en-US" w:eastAsia="zh-CN"/>
              </w:rPr>
            </w:pPr>
            <w:r>
              <w:rPr>
                <w:rFonts w:hint="eastAsia" w:ascii="Times New Roman" w:hAnsi="Times New Roman" w:eastAsia="方正仿宋_GBK" w:cs="Times New Roman"/>
                <w:sz w:val="21"/>
                <w:szCs w:val="21"/>
                <w:lang w:val="en-US" w:eastAsia="zh-CN"/>
              </w:rPr>
              <w:t>3</w:t>
            </w:r>
            <w:r>
              <w:rPr>
                <w:rFonts w:hint="default" w:ascii="Times New Roman" w:hAnsi="Times New Roman" w:eastAsia="方正仿宋_GBK" w:cs="Times New Roman"/>
                <w:sz w:val="21"/>
                <w:szCs w:val="21"/>
                <w:lang w:val="en-US" w:eastAsia="zh-CN"/>
              </w:rPr>
              <w:t>.基于无人机远程调度、热成像技术</w:t>
            </w:r>
            <w:r>
              <w:rPr>
                <w:rFonts w:hint="eastAsia" w:ascii="Times New Roman" w:hAnsi="Times New Roman" w:eastAsia="方正仿宋_GBK" w:cs="Times New Roman"/>
                <w:sz w:val="21"/>
                <w:szCs w:val="21"/>
                <w:lang w:val="en-US" w:eastAsia="zh-CN"/>
              </w:rPr>
              <w:t>、</w:t>
            </w:r>
            <w:r>
              <w:rPr>
                <w:rFonts w:hint="default" w:ascii="Times New Roman" w:hAnsi="Times New Roman" w:eastAsia="方正仿宋_GBK" w:cs="Times New Roman"/>
                <w:sz w:val="21"/>
                <w:szCs w:val="21"/>
                <w:lang w:val="en-US" w:eastAsia="zh-CN"/>
              </w:rPr>
              <w:t>高效采集的三维影像数据</w:t>
            </w:r>
            <w:r>
              <w:rPr>
                <w:rFonts w:hint="eastAsia" w:ascii="Times New Roman" w:hAnsi="Times New Roman" w:eastAsia="方正仿宋_GBK" w:cs="Times New Roman"/>
                <w:sz w:val="21"/>
                <w:szCs w:val="21"/>
                <w:lang w:val="en-US" w:eastAsia="zh-CN"/>
              </w:rPr>
              <w:t>采集技术</w:t>
            </w:r>
            <w:r>
              <w:rPr>
                <w:rFonts w:hint="default" w:ascii="Times New Roman" w:hAnsi="Times New Roman" w:eastAsia="方正仿宋_GBK" w:cs="Times New Roman"/>
                <w:sz w:val="21"/>
                <w:szCs w:val="21"/>
                <w:lang w:val="en-US" w:eastAsia="zh-CN"/>
              </w:rPr>
              <w:t>。</w:t>
            </w:r>
          </w:p>
          <w:p w14:paraId="685C08A6">
            <w:pPr>
              <w:spacing w:beforeLines="0" w:afterLines="0"/>
              <w:jc w:val="both"/>
              <w:rPr>
                <w:rFonts w:hint="eastAsia" w:ascii="Times New Roman" w:hAnsi="Times New Roman" w:eastAsia="方正仿宋_GBK" w:cs="Times New Roman"/>
                <w:kern w:val="2"/>
                <w:sz w:val="21"/>
                <w:szCs w:val="21"/>
                <w:lang w:val="en-US" w:eastAsia="zh-CN" w:bidi="ar-SA"/>
              </w:rPr>
            </w:pPr>
            <w:r>
              <w:rPr>
                <w:rFonts w:hint="eastAsia" w:ascii="Times New Roman" w:hAnsi="Times New Roman" w:eastAsia="方正仿宋_GBK" w:cs="Times New Roman"/>
                <w:sz w:val="21"/>
                <w:szCs w:val="21"/>
                <w:lang w:val="en-US" w:eastAsia="zh-CN"/>
              </w:rPr>
              <w:t>4</w:t>
            </w:r>
            <w:r>
              <w:rPr>
                <w:rFonts w:hint="default" w:ascii="Times New Roman" w:hAnsi="Times New Roman" w:eastAsia="方正仿宋_GBK" w:cs="Times New Roman"/>
                <w:sz w:val="21"/>
                <w:szCs w:val="21"/>
                <w:lang w:val="en-US" w:eastAsia="zh-CN"/>
              </w:rPr>
              <w:t>.</w:t>
            </w:r>
            <w:r>
              <w:rPr>
                <w:rFonts w:hint="eastAsia" w:ascii="Times New Roman" w:hAnsi="Times New Roman" w:eastAsia="方正仿宋_GBK" w:cs="Times New Roman"/>
                <w:sz w:val="21"/>
                <w:szCs w:val="21"/>
                <w:lang w:val="en-US" w:eastAsia="zh-CN"/>
              </w:rPr>
              <w:t>可搭载</w:t>
            </w:r>
            <w:r>
              <w:rPr>
                <w:rFonts w:hint="default" w:ascii="Times New Roman" w:hAnsi="Times New Roman" w:eastAsia="方正仿宋_GBK" w:cs="Times New Roman"/>
                <w:sz w:val="21"/>
                <w:szCs w:val="21"/>
                <w:lang w:val="en-US" w:eastAsia="zh-CN"/>
              </w:rPr>
              <w:t>气象传感器</w:t>
            </w:r>
            <w:r>
              <w:rPr>
                <w:rFonts w:hint="eastAsia" w:ascii="Times New Roman" w:hAnsi="Times New Roman" w:eastAsia="方正仿宋_GBK" w:cs="Times New Roman"/>
                <w:sz w:val="21"/>
                <w:szCs w:val="21"/>
                <w:lang w:val="en-US" w:eastAsia="zh-CN"/>
              </w:rPr>
              <w:t>，实施</w:t>
            </w:r>
            <w:r>
              <w:rPr>
                <w:rFonts w:hint="default" w:ascii="Times New Roman" w:hAnsi="Times New Roman" w:eastAsia="方正仿宋_GBK" w:cs="Times New Roman"/>
                <w:sz w:val="21"/>
                <w:szCs w:val="21"/>
                <w:lang w:val="en-US" w:eastAsia="zh-CN"/>
              </w:rPr>
              <w:t>边界层垂直探测</w:t>
            </w:r>
            <w:r>
              <w:rPr>
                <w:rFonts w:hint="eastAsia" w:ascii="Times New Roman" w:hAnsi="Times New Roman" w:eastAsia="方正仿宋_GBK" w:cs="Times New Roman"/>
                <w:sz w:val="21"/>
                <w:szCs w:val="21"/>
                <w:lang w:val="en-US" w:eastAsia="zh-CN"/>
              </w:rPr>
              <w:t>的无人机技术</w:t>
            </w:r>
            <w:r>
              <w:rPr>
                <w:rFonts w:hint="default" w:ascii="Times New Roman" w:hAnsi="Times New Roman" w:eastAsia="方正仿宋_GBK" w:cs="Times New Roman"/>
                <w:sz w:val="21"/>
                <w:szCs w:val="21"/>
                <w:lang w:val="en-US" w:eastAsia="zh-CN"/>
              </w:rPr>
              <w:t>，</w:t>
            </w:r>
            <w:r>
              <w:rPr>
                <w:rFonts w:hint="eastAsia" w:ascii="Times New Roman" w:hAnsi="Times New Roman" w:eastAsia="方正仿宋_GBK" w:cs="Times New Roman"/>
                <w:sz w:val="21"/>
                <w:szCs w:val="21"/>
                <w:lang w:val="en-US" w:eastAsia="zh-CN"/>
              </w:rPr>
              <w:t>具备较大范围的气象数据采集能力</w:t>
            </w:r>
            <w:r>
              <w:rPr>
                <w:rFonts w:hint="default" w:ascii="Times New Roman" w:hAnsi="Times New Roman" w:eastAsia="方正仿宋_GBK" w:cs="Times New Roman"/>
                <w:sz w:val="21"/>
                <w:szCs w:val="21"/>
                <w:lang w:val="en-US" w:eastAsia="zh-CN"/>
              </w:rPr>
              <w:t>。</w:t>
            </w:r>
          </w:p>
        </w:tc>
        <w:tc>
          <w:tcPr>
            <w:tcW w:w="1390" w:type="dxa"/>
            <w:gridSpan w:val="2"/>
            <w:noWrap w:val="0"/>
            <w:vAlign w:val="center"/>
          </w:tcPr>
          <w:p w14:paraId="6487B9B4">
            <w:pPr>
              <w:jc w:val="both"/>
              <w:rPr>
                <w:rFonts w:hint="default" w:ascii="Times New Roman" w:hAnsi="Times New Roman" w:eastAsia="方正仿宋_GBK" w:cs="Times New Roman"/>
                <w:kern w:val="2"/>
                <w:sz w:val="21"/>
                <w:szCs w:val="24"/>
                <w:vertAlign w:val="baseline"/>
                <w:lang w:val="en-US" w:eastAsia="zh-CN" w:bidi="ar-SA"/>
              </w:rPr>
            </w:pPr>
            <w:r>
              <w:rPr>
                <w:rFonts w:hint="default" w:ascii="Times New Roman" w:hAnsi="Times New Roman" w:eastAsia="方正仿宋_GBK" w:cs="Times New Roman"/>
                <w:sz w:val="21"/>
                <w:szCs w:val="21"/>
                <w:vertAlign w:val="baseline"/>
                <w:lang w:eastAsia="zh-CN"/>
              </w:rPr>
              <w:t>市应急管理局</w:t>
            </w:r>
          </w:p>
        </w:tc>
      </w:tr>
      <w:tr w14:paraId="01579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944" w:hRule="atLeast"/>
          <w:jc w:val="center"/>
        </w:trPr>
        <w:tc>
          <w:tcPr>
            <w:tcW w:w="671" w:type="dxa"/>
            <w:tcBorders>
              <w:bottom w:val="nil"/>
            </w:tcBorders>
            <w:noWrap w:val="0"/>
            <w:vAlign w:val="center"/>
          </w:tcPr>
          <w:p w14:paraId="7B103649">
            <w:pPr>
              <w:jc w:val="center"/>
              <w:rPr>
                <w:rFonts w:hint="default" w:ascii="Times New Roman" w:hAnsi="Times New Roman" w:eastAsia="方正仿宋_GBK" w:cs="Times New Roman"/>
                <w:kern w:val="2"/>
                <w:sz w:val="21"/>
                <w:szCs w:val="24"/>
                <w:vertAlign w:val="baseline"/>
                <w:lang w:val="en-US" w:eastAsia="zh-CN" w:bidi="ar-SA"/>
              </w:rPr>
            </w:pPr>
            <w:r>
              <w:rPr>
                <w:rFonts w:hint="eastAsia" w:ascii="Times New Roman" w:hAnsi="Times New Roman" w:eastAsia="方正仿宋_GBK" w:cs="Times New Roman"/>
                <w:kern w:val="2"/>
                <w:sz w:val="21"/>
                <w:szCs w:val="24"/>
                <w:vertAlign w:val="baseline"/>
                <w:lang w:val="en-US" w:eastAsia="zh-CN" w:bidi="ar-SA"/>
              </w:rPr>
              <w:t>1</w:t>
            </w:r>
            <w:r>
              <w:rPr>
                <w:rFonts w:hint="eastAsia" w:eastAsia="方正仿宋_GBK" w:cs="Times New Roman"/>
                <w:kern w:val="2"/>
                <w:sz w:val="21"/>
                <w:szCs w:val="24"/>
                <w:vertAlign w:val="baseline"/>
                <w:lang w:val="en-US" w:eastAsia="zh-CN" w:bidi="ar-SA"/>
              </w:rPr>
              <w:t>1</w:t>
            </w:r>
          </w:p>
        </w:tc>
        <w:tc>
          <w:tcPr>
            <w:tcW w:w="759" w:type="dxa"/>
            <w:tcBorders>
              <w:bottom w:val="nil"/>
            </w:tcBorders>
            <w:noWrap w:val="0"/>
            <w:vAlign w:val="center"/>
          </w:tcPr>
          <w:p w14:paraId="3DB6C246">
            <w:pPr>
              <w:jc w:val="center"/>
              <w:rPr>
                <w:rFonts w:hint="eastAsia" w:ascii="Times New Roman" w:hAnsi="Times New Roman" w:eastAsia="方正仿宋_GBK" w:cs="Times New Roman"/>
                <w:kern w:val="2"/>
                <w:sz w:val="21"/>
                <w:szCs w:val="24"/>
                <w:vertAlign w:val="baseline"/>
                <w:lang w:val="en-US" w:eastAsia="zh-CN" w:bidi="ar-SA"/>
              </w:rPr>
            </w:pPr>
            <w:r>
              <w:rPr>
                <w:rFonts w:hint="eastAsia" w:ascii="Times New Roman" w:hAnsi="Times New Roman" w:eastAsia="方正仿宋_GBK" w:cs="Times New Roman"/>
                <w:vertAlign w:val="baseline"/>
                <w:lang w:val="en-US" w:eastAsia="zh-CN"/>
              </w:rPr>
              <w:t>低空应急</w:t>
            </w:r>
          </w:p>
        </w:tc>
        <w:tc>
          <w:tcPr>
            <w:tcW w:w="1245" w:type="dxa"/>
            <w:tcBorders>
              <w:bottom w:val="nil"/>
            </w:tcBorders>
            <w:noWrap w:val="0"/>
            <w:vAlign w:val="center"/>
          </w:tcPr>
          <w:p w14:paraId="31E302A5">
            <w:pPr>
              <w:spacing w:beforeLines="0" w:afterLines="0"/>
              <w:jc w:val="left"/>
              <w:rPr>
                <w:rFonts w:hint="eastAsia" w:ascii="Times New Roman" w:hAnsi="Times New Roman" w:eastAsia="方正仿宋_GBK" w:cs="Times New Roman"/>
                <w:kern w:val="2"/>
                <w:sz w:val="21"/>
                <w:szCs w:val="21"/>
                <w:lang w:val="en-US" w:eastAsia="zh-CN" w:bidi="ar-SA"/>
              </w:rPr>
            </w:pPr>
            <w:r>
              <w:rPr>
                <w:rFonts w:hint="eastAsia" w:ascii="Times New Roman" w:hAnsi="Times New Roman" w:eastAsia="方正仿宋_GBK" w:cs="Times New Roman"/>
                <w:sz w:val="21"/>
                <w:szCs w:val="21"/>
                <w:lang w:val="en-US" w:eastAsia="zh-CN"/>
              </w:rPr>
              <w:t>仲恺</w:t>
            </w:r>
            <w:r>
              <w:rPr>
                <w:rFonts w:hint="default" w:ascii="Times New Roman" w:hAnsi="Times New Roman" w:eastAsia="方正仿宋_GBK" w:cs="Times New Roman"/>
                <w:sz w:val="21"/>
                <w:szCs w:val="21"/>
                <w:lang w:val="en-US" w:eastAsia="zh-CN"/>
              </w:rPr>
              <w:t>低空应急救援</w:t>
            </w:r>
            <w:r>
              <w:rPr>
                <w:rFonts w:hint="eastAsia" w:ascii="Times New Roman" w:hAnsi="Times New Roman" w:eastAsia="方正仿宋_GBK" w:cs="Times New Roman"/>
                <w:vertAlign w:val="baseline"/>
                <w:lang w:val="en-US" w:eastAsia="zh-CN"/>
              </w:rPr>
              <w:t>应用场景</w:t>
            </w:r>
          </w:p>
        </w:tc>
        <w:tc>
          <w:tcPr>
            <w:tcW w:w="5205" w:type="dxa"/>
            <w:tcBorders>
              <w:bottom w:val="nil"/>
            </w:tcBorders>
            <w:noWrap w:val="0"/>
            <w:vAlign w:val="center"/>
          </w:tcPr>
          <w:p w14:paraId="74414940">
            <w:pPr>
              <w:spacing w:beforeLines="0" w:afterLines="0"/>
              <w:jc w:val="both"/>
              <w:rPr>
                <w:rFonts w:hint="default" w:ascii="Times New Roman" w:hAnsi="Times New Roman" w:eastAsia="方正仿宋_GBK" w:cs="Times New Roman"/>
                <w:sz w:val="21"/>
                <w:szCs w:val="21"/>
                <w:lang w:val="en-US" w:eastAsia="zh-CN"/>
              </w:rPr>
            </w:pPr>
            <w:r>
              <w:rPr>
                <w:rFonts w:hint="eastAsia" w:ascii="Times New Roman" w:hAnsi="Times New Roman" w:eastAsia="方正仿宋_GBK" w:cs="Times New Roman"/>
                <w:sz w:val="21"/>
                <w:szCs w:val="21"/>
                <w:lang w:val="en-US" w:eastAsia="zh-CN"/>
              </w:rPr>
              <w:t>1</w:t>
            </w:r>
            <w:r>
              <w:rPr>
                <w:rFonts w:hint="default" w:ascii="Times New Roman" w:hAnsi="Times New Roman" w:eastAsia="方正仿宋_GBK" w:cs="Times New Roman"/>
                <w:sz w:val="21"/>
                <w:szCs w:val="21"/>
                <w:lang w:val="en-US" w:eastAsia="zh-CN"/>
              </w:rPr>
              <w:t>.</w:t>
            </w:r>
            <w:r>
              <w:rPr>
                <w:rFonts w:hint="eastAsia" w:ascii="Times New Roman" w:hAnsi="Times New Roman" w:eastAsia="方正仿宋_GBK" w:cs="Times New Roman"/>
                <w:sz w:val="21"/>
                <w:szCs w:val="21"/>
                <w:lang w:val="en-US" w:eastAsia="zh-CN"/>
              </w:rPr>
              <w:t>利用无人机开展</w:t>
            </w:r>
            <w:r>
              <w:rPr>
                <w:rFonts w:hint="default" w:ascii="Times New Roman" w:hAnsi="Times New Roman" w:eastAsia="方正仿宋_GBK" w:cs="Times New Roman"/>
                <w:sz w:val="21"/>
                <w:szCs w:val="21"/>
                <w:lang w:val="en-US" w:eastAsia="zh-CN"/>
              </w:rPr>
              <w:t>森林防火高空巡查，及时发现烟点热点和火灾隐患</w:t>
            </w:r>
            <w:r>
              <w:rPr>
                <w:rFonts w:hint="eastAsia" w:ascii="Times New Roman" w:hAnsi="Times New Roman" w:eastAsia="方正仿宋_GBK" w:cs="Times New Roman"/>
                <w:sz w:val="21"/>
                <w:szCs w:val="21"/>
                <w:lang w:val="en-US" w:eastAsia="zh-CN"/>
              </w:rPr>
              <w:t>；</w:t>
            </w:r>
            <w:r>
              <w:rPr>
                <w:rFonts w:hint="default" w:ascii="Times New Roman" w:hAnsi="Times New Roman" w:eastAsia="方正仿宋_GBK" w:cs="Times New Roman"/>
                <w:sz w:val="21"/>
                <w:szCs w:val="21"/>
                <w:lang w:val="en-US" w:eastAsia="zh-CN"/>
              </w:rPr>
              <w:t>森林火情发生时，利用无人机</w:t>
            </w:r>
            <w:r>
              <w:rPr>
                <w:rFonts w:hint="eastAsia" w:ascii="Times New Roman" w:hAnsi="Times New Roman" w:eastAsia="方正仿宋_GBK" w:cs="Times New Roman"/>
                <w:sz w:val="21"/>
                <w:szCs w:val="21"/>
                <w:lang w:val="en-US" w:eastAsia="zh-CN"/>
              </w:rPr>
              <w:t>实施</w:t>
            </w:r>
            <w:r>
              <w:rPr>
                <w:rFonts w:hint="default" w:ascii="Times New Roman" w:hAnsi="Times New Roman" w:eastAsia="方正仿宋_GBK" w:cs="Times New Roman"/>
                <w:sz w:val="21"/>
                <w:szCs w:val="21"/>
                <w:lang w:val="en-US" w:eastAsia="zh-CN"/>
              </w:rPr>
              <w:t>火势监测，为</w:t>
            </w:r>
            <w:r>
              <w:rPr>
                <w:rFonts w:hint="eastAsia" w:ascii="Times New Roman" w:hAnsi="Times New Roman" w:eastAsia="方正仿宋_GBK" w:cs="Times New Roman"/>
                <w:sz w:val="21"/>
                <w:szCs w:val="21"/>
                <w:lang w:val="en-US" w:eastAsia="zh-CN"/>
              </w:rPr>
              <w:t>消防</w:t>
            </w:r>
            <w:r>
              <w:rPr>
                <w:rFonts w:hint="default" w:ascii="Times New Roman" w:hAnsi="Times New Roman" w:eastAsia="方正仿宋_GBK" w:cs="Times New Roman"/>
                <w:sz w:val="21"/>
                <w:szCs w:val="21"/>
                <w:lang w:val="en-US" w:eastAsia="zh-CN"/>
              </w:rPr>
              <w:t>救援提供</w:t>
            </w:r>
            <w:r>
              <w:rPr>
                <w:rFonts w:hint="eastAsia" w:ascii="Times New Roman" w:hAnsi="Times New Roman" w:eastAsia="方正仿宋_GBK" w:cs="Times New Roman"/>
                <w:sz w:val="21"/>
                <w:szCs w:val="21"/>
                <w:lang w:val="en-US" w:eastAsia="zh-CN"/>
              </w:rPr>
              <w:t>支持</w:t>
            </w:r>
            <w:r>
              <w:rPr>
                <w:rFonts w:hint="default" w:ascii="Times New Roman" w:hAnsi="Times New Roman" w:eastAsia="方正仿宋_GBK" w:cs="Times New Roman"/>
                <w:sz w:val="21"/>
                <w:szCs w:val="21"/>
                <w:lang w:val="en-US" w:eastAsia="zh-CN"/>
              </w:rPr>
              <w:t>。</w:t>
            </w:r>
          </w:p>
          <w:p w14:paraId="455EED8C">
            <w:pPr>
              <w:spacing w:beforeLines="0" w:afterLines="0"/>
              <w:jc w:val="both"/>
              <w:rPr>
                <w:rFonts w:hint="eastAsia" w:ascii="Times New Roman" w:hAnsi="Times New Roman" w:eastAsia="方正仿宋_GBK" w:cs="Times New Roman"/>
                <w:kern w:val="2"/>
                <w:sz w:val="21"/>
                <w:szCs w:val="21"/>
                <w:lang w:val="en-US" w:eastAsia="zh-CN" w:bidi="ar-SA"/>
              </w:rPr>
            </w:pPr>
            <w:r>
              <w:rPr>
                <w:rFonts w:hint="default" w:ascii="Times New Roman" w:hAnsi="Times New Roman" w:eastAsia="方正仿宋_GBK" w:cs="Times New Roman"/>
                <w:sz w:val="21"/>
                <w:szCs w:val="21"/>
                <w:lang w:val="en-US" w:eastAsia="zh-CN"/>
              </w:rPr>
              <w:t>2.自然灾害发生时，运用无人机</w:t>
            </w:r>
            <w:r>
              <w:rPr>
                <w:rFonts w:hint="eastAsia" w:ascii="Times New Roman" w:hAnsi="Times New Roman" w:eastAsia="方正仿宋_GBK" w:cs="Times New Roman"/>
                <w:sz w:val="21"/>
                <w:szCs w:val="21"/>
                <w:lang w:val="en-US" w:eastAsia="zh-CN"/>
              </w:rPr>
              <w:t>开展</w:t>
            </w:r>
            <w:r>
              <w:rPr>
                <w:rFonts w:hint="default" w:ascii="Times New Roman" w:hAnsi="Times New Roman" w:eastAsia="方正仿宋_GBK" w:cs="Times New Roman"/>
                <w:sz w:val="21"/>
                <w:szCs w:val="21"/>
                <w:lang w:val="en-US" w:eastAsia="zh-CN"/>
              </w:rPr>
              <w:t>巡查侦查，收集实时灾情信息，及时发现受困人员并组织救援。</w:t>
            </w:r>
          </w:p>
        </w:tc>
        <w:tc>
          <w:tcPr>
            <w:tcW w:w="3772" w:type="dxa"/>
            <w:tcBorders>
              <w:bottom w:val="nil"/>
            </w:tcBorders>
            <w:noWrap w:val="0"/>
            <w:vAlign w:val="center"/>
          </w:tcPr>
          <w:p w14:paraId="1A7234F7">
            <w:pPr>
              <w:spacing w:beforeLines="0" w:afterLines="0"/>
              <w:jc w:val="both"/>
              <w:rPr>
                <w:rFonts w:hint="eastAsia" w:ascii="Times New Roman" w:hAnsi="Times New Roman" w:eastAsia="方正仿宋_GBK" w:cs="Times New Roman"/>
                <w:sz w:val="21"/>
                <w:szCs w:val="21"/>
                <w:lang w:val="en-US" w:eastAsia="zh-CN"/>
              </w:rPr>
            </w:pPr>
            <w:r>
              <w:rPr>
                <w:rFonts w:hint="eastAsia" w:ascii="Times New Roman" w:hAnsi="Times New Roman" w:eastAsia="方正仿宋_GBK" w:cs="Times New Roman"/>
                <w:sz w:val="21"/>
                <w:szCs w:val="21"/>
                <w:lang w:val="en-US" w:eastAsia="zh-CN"/>
              </w:rPr>
              <w:t>1.支持宽温域作业、续航时间长、可搭载高清摄像头及红外热成像设备等巡查及热源定位设备的工业级无人机。</w:t>
            </w:r>
          </w:p>
          <w:p w14:paraId="5510B1F4">
            <w:pPr>
              <w:spacing w:beforeLines="0" w:afterLines="0"/>
              <w:jc w:val="both"/>
              <w:rPr>
                <w:rFonts w:hint="eastAsia" w:ascii="Times New Roman" w:hAnsi="Times New Roman" w:eastAsia="方正仿宋_GBK" w:cs="Times New Roman"/>
                <w:sz w:val="21"/>
                <w:szCs w:val="21"/>
                <w:lang w:val="en-US" w:eastAsia="zh-CN"/>
              </w:rPr>
            </w:pPr>
            <w:r>
              <w:rPr>
                <w:rFonts w:hint="eastAsia" w:ascii="Times New Roman" w:hAnsi="Times New Roman" w:eastAsia="方正仿宋_GBK" w:cs="Times New Roman"/>
                <w:sz w:val="21"/>
                <w:szCs w:val="21"/>
                <w:lang w:val="en-US" w:eastAsia="zh-CN"/>
              </w:rPr>
              <w:t>2.可通过AI自动比对航拍数据，识别烟雾、自然灾害发生点及受困人员方位，并生成救援方案。</w:t>
            </w:r>
          </w:p>
          <w:p w14:paraId="361C38C6">
            <w:pPr>
              <w:spacing w:beforeLines="0" w:afterLines="0"/>
              <w:jc w:val="both"/>
              <w:rPr>
                <w:rFonts w:hint="default" w:ascii="Times New Roman" w:hAnsi="Times New Roman" w:eastAsia="方正仿宋_GBK" w:cs="Times New Roman"/>
                <w:kern w:val="2"/>
                <w:sz w:val="21"/>
                <w:szCs w:val="21"/>
                <w:lang w:val="en-US" w:eastAsia="zh-CN" w:bidi="ar-SA"/>
              </w:rPr>
            </w:pPr>
            <w:r>
              <w:rPr>
                <w:rFonts w:hint="eastAsia" w:ascii="Times New Roman" w:hAnsi="Times New Roman" w:eastAsia="方正仿宋_GBK" w:cs="Times New Roman"/>
                <w:sz w:val="21"/>
                <w:szCs w:val="21"/>
                <w:lang w:val="en-US" w:eastAsia="zh-CN"/>
              </w:rPr>
              <w:t>3</w:t>
            </w:r>
            <w:r>
              <w:rPr>
                <w:rFonts w:hint="default" w:ascii="Times New Roman" w:hAnsi="Times New Roman" w:eastAsia="方正仿宋_GBK" w:cs="Times New Roman"/>
                <w:sz w:val="21"/>
                <w:szCs w:val="21"/>
                <w:lang w:val="en-US" w:eastAsia="zh-CN"/>
              </w:rPr>
              <w:t>.基于无人机远程调度、热成像技术</w:t>
            </w:r>
            <w:r>
              <w:rPr>
                <w:rFonts w:hint="eastAsia" w:ascii="Times New Roman" w:hAnsi="Times New Roman" w:eastAsia="方正仿宋_GBK" w:cs="Times New Roman"/>
                <w:sz w:val="21"/>
                <w:szCs w:val="21"/>
                <w:lang w:val="en-US" w:eastAsia="zh-CN"/>
              </w:rPr>
              <w:t>、</w:t>
            </w:r>
            <w:r>
              <w:rPr>
                <w:rFonts w:hint="default" w:ascii="Times New Roman" w:hAnsi="Times New Roman" w:eastAsia="方正仿宋_GBK" w:cs="Times New Roman"/>
                <w:sz w:val="21"/>
                <w:szCs w:val="21"/>
                <w:lang w:val="en-US" w:eastAsia="zh-CN"/>
              </w:rPr>
              <w:t>高效采集的三维影像数据</w:t>
            </w:r>
            <w:r>
              <w:rPr>
                <w:rFonts w:hint="eastAsia" w:ascii="Times New Roman" w:hAnsi="Times New Roman" w:eastAsia="方正仿宋_GBK" w:cs="Times New Roman"/>
                <w:sz w:val="21"/>
                <w:szCs w:val="21"/>
                <w:lang w:val="en-US" w:eastAsia="zh-CN"/>
              </w:rPr>
              <w:t>采集技术</w:t>
            </w:r>
            <w:r>
              <w:rPr>
                <w:rFonts w:hint="default" w:ascii="Times New Roman" w:hAnsi="Times New Roman" w:eastAsia="方正仿宋_GBK" w:cs="Times New Roman"/>
                <w:sz w:val="21"/>
                <w:szCs w:val="21"/>
                <w:lang w:val="en-US" w:eastAsia="zh-CN"/>
              </w:rPr>
              <w:t>。</w:t>
            </w:r>
          </w:p>
        </w:tc>
        <w:tc>
          <w:tcPr>
            <w:tcW w:w="1390" w:type="dxa"/>
            <w:gridSpan w:val="2"/>
            <w:tcBorders>
              <w:bottom w:val="nil"/>
            </w:tcBorders>
            <w:noWrap w:val="0"/>
            <w:vAlign w:val="center"/>
          </w:tcPr>
          <w:p w14:paraId="4DE99BB2">
            <w:pPr>
              <w:jc w:val="both"/>
              <w:rPr>
                <w:rFonts w:hint="eastAsia" w:ascii="Times New Roman" w:hAnsi="Times New Roman" w:eastAsia="方正仿宋_GBK" w:cs="Times New Roman"/>
                <w:kern w:val="2"/>
                <w:sz w:val="21"/>
                <w:szCs w:val="24"/>
                <w:vertAlign w:val="baseline"/>
                <w:lang w:val="en-US" w:eastAsia="zh-CN" w:bidi="ar-SA"/>
              </w:rPr>
            </w:pPr>
            <w:r>
              <w:rPr>
                <w:rFonts w:hint="eastAsia" w:ascii="Times New Roman" w:hAnsi="Times New Roman" w:eastAsia="方正仿宋_GBK" w:cs="Times New Roman"/>
                <w:vertAlign w:val="baseline"/>
                <w:lang w:eastAsia="zh-CN"/>
              </w:rPr>
              <w:t>仲恺高新区管委会</w:t>
            </w:r>
          </w:p>
        </w:tc>
      </w:tr>
      <w:tr w14:paraId="7578E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038" w:hRule="atLeast"/>
          <w:jc w:val="center"/>
        </w:trPr>
        <w:tc>
          <w:tcPr>
            <w:tcW w:w="671" w:type="dxa"/>
            <w:tcBorders>
              <w:top w:val="nil"/>
            </w:tcBorders>
            <w:noWrap w:val="0"/>
            <w:vAlign w:val="center"/>
          </w:tcPr>
          <w:p w14:paraId="5DE0D06B"/>
        </w:tc>
        <w:tc>
          <w:tcPr>
            <w:tcW w:w="759" w:type="dxa"/>
            <w:tcBorders>
              <w:top w:val="nil"/>
            </w:tcBorders>
            <w:noWrap w:val="0"/>
            <w:vAlign w:val="center"/>
          </w:tcPr>
          <w:p w14:paraId="6B71F4BF"/>
          <w:p w14:paraId="2948FF5E"/>
          <w:p w14:paraId="76E725A6"/>
        </w:tc>
        <w:tc>
          <w:tcPr>
            <w:tcW w:w="1245" w:type="dxa"/>
            <w:tcBorders>
              <w:top w:val="nil"/>
            </w:tcBorders>
            <w:noWrap w:val="0"/>
            <w:vAlign w:val="center"/>
          </w:tcPr>
          <w:p w14:paraId="7A94DACF"/>
          <w:p w14:paraId="5C89EBB1"/>
          <w:p w14:paraId="425CCF7F"/>
        </w:tc>
        <w:tc>
          <w:tcPr>
            <w:tcW w:w="5205" w:type="dxa"/>
            <w:tcBorders>
              <w:top w:val="nil"/>
            </w:tcBorders>
            <w:noWrap w:val="0"/>
            <w:vAlign w:val="center"/>
          </w:tcPr>
          <w:p w14:paraId="170C3526"/>
          <w:p w14:paraId="2448F836"/>
          <w:p w14:paraId="156D38FB"/>
          <w:p w14:paraId="2564472F"/>
        </w:tc>
        <w:tc>
          <w:tcPr>
            <w:tcW w:w="3772" w:type="dxa"/>
            <w:tcBorders>
              <w:top w:val="nil"/>
            </w:tcBorders>
            <w:noWrap w:val="0"/>
            <w:vAlign w:val="center"/>
          </w:tcPr>
          <w:p w14:paraId="0FC7B7D1"/>
          <w:p w14:paraId="37903C7F"/>
        </w:tc>
        <w:tc>
          <w:tcPr>
            <w:tcW w:w="1390" w:type="dxa"/>
            <w:gridSpan w:val="2"/>
            <w:tcBorders>
              <w:top w:val="nil"/>
            </w:tcBorders>
            <w:noWrap w:val="0"/>
            <w:vAlign w:val="center"/>
          </w:tcPr>
          <w:p w14:paraId="4FFFE7AB"/>
          <w:p w14:paraId="324A120B"/>
          <w:p w14:paraId="230992C3"/>
        </w:tc>
      </w:tr>
      <w:tr w14:paraId="6A72B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874" w:hRule="atLeast"/>
          <w:jc w:val="center"/>
        </w:trPr>
        <w:tc>
          <w:tcPr>
            <w:tcW w:w="671" w:type="dxa"/>
            <w:noWrap w:val="0"/>
            <w:vAlign w:val="center"/>
          </w:tcPr>
          <w:p w14:paraId="56BBA76F">
            <w:pPr>
              <w:jc w:val="center"/>
              <w:rPr>
                <w:rFonts w:hint="default" w:ascii="Times New Roman" w:hAnsi="Times New Roman" w:eastAsia="方正仿宋_GBK" w:cs="Times New Roman"/>
                <w:kern w:val="2"/>
                <w:sz w:val="21"/>
                <w:szCs w:val="24"/>
                <w:vertAlign w:val="baseline"/>
                <w:lang w:val="en-US" w:eastAsia="zh-CN" w:bidi="ar-SA"/>
              </w:rPr>
            </w:pPr>
            <w:r>
              <w:rPr>
                <w:rFonts w:hint="eastAsia" w:ascii="Times New Roman" w:hAnsi="Times New Roman" w:eastAsia="方正仿宋_GBK" w:cs="Times New Roman"/>
                <w:kern w:val="2"/>
                <w:sz w:val="21"/>
                <w:szCs w:val="24"/>
                <w:vertAlign w:val="baseline"/>
                <w:lang w:val="en-US" w:eastAsia="zh-CN" w:bidi="ar-SA"/>
              </w:rPr>
              <w:t>12</w:t>
            </w:r>
          </w:p>
        </w:tc>
        <w:tc>
          <w:tcPr>
            <w:tcW w:w="759" w:type="dxa"/>
            <w:noWrap w:val="0"/>
            <w:vAlign w:val="center"/>
          </w:tcPr>
          <w:p w14:paraId="25FA3EA8">
            <w:pPr>
              <w:jc w:val="center"/>
              <w:rPr>
                <w:rFonts w:hint="eastAsia" w:ascii="Times New Roman" w:hAnsi="Times New Roman" w:eastAsia="方正仿宋_GBK" w:cs="Times New Roman"/>
                <w:kern w:val="2"/>
                <w:sz w:val="21"/>
                <w:szCs w:val="24"/>
                <w:vertAlign w:val="baseline"/>
                <w:lang w:val="en-US" w:eastAsia="zh-CN" w:bidi="ar-SA"/>
              </w:rPr>
            </w:pPr>
            <w:r>
              <w:rPr>
                <w:rFonts w:hint="eastAsia" w:ascii="Times New Roman" w:hAnsi="Times New Roman" w:eastAsia="方正仿宋_GBK" w:cs="Times New Roman"/>
                <w:vertAlign w:val="baseline"/>
                <w:lang w:val="en-US" w:eastAsia="zh-CN"/>
              </w:rPr>
              <w:t>低空气象</w:t>
            </w:r>
          </w:p>
        </w:tc>
        <w:tc>
          <w:tcPr>
            <w:tcW w:w="1245" w:type="dxa"/>
            <w:noWrap w:val="0"/>
            <w:vAlign w:val="center"/>
          </w:tcPr>
          <w:p w14:paraId="6A02D15C">
            <w:pPr>
              <w:jc w:val="center"/>
              <w:rPr>
                <w:rFonts w:hint="eastAsia" w:ascii="Times New Roman" w:hAnsi="Times New Roman" w:eastAsia="方正仿宋_GBK" w:cs="Times New Roman"/>
                <w:kern w:val="2"/>
                <w:sz w:val="21"/>
                <w:szCs w:val="24"/>
                <w:vertAlign w:val="baseline"/>
                <w:lang w:val="en-US" w:eastAsia="zh-CN" w:bidi="ar-SA"/>
              </w:rPr>
            </w:pPr>
            <w:r>
              <w:rPr>
                <w:rFonts w:hint="eastAsia" w:ascii="Times New Roman" w:hAnsi="Times New Roman" w:eastAsia="方正仿宋_GBK" w:cs="Times New Roman"/>
                <w:sz w:val="21"/>
                <w:szCs w:val="21"/>
                <w:vertAlign w:val="baseline"/>
                <w:lang w:eastAsia="zh-CN"/>
              </w:rPr>
              <w:t>惠州市</w:t>
            </w:r>
            <w:r>
              <w:rPr>
                <w:rFonts w:hint="default" w:ascii="Times New Roman" w:hAnsi="Times New Roman" w:eastAsia="方正仿宋_GBK" w:cs="Times New Roman"/>
                <w:sz w:val="21"/>
                <w:szCs w:val="21"/>
                <w:vertAlign w:val="baseline"/>
                <w:lang w:eastAsia="zh-CN"/>
              </w:rPr>
              <w:t>低空气象</w:t>
            </w:r>
            <w:r>
              <w:rPr>
                <w:rFonts w:hint="eastAsia" w:ascii="Times New Roman" w:hAnsi="Times New Roman" w:eastAsia="方正仿宋_GBK" w:cs="Times New Roman"/>
                <w:sz w:val="21"/>
                <w:szCs w:val="21"/>
                <w:vertAlign w:val="baseline"/>
                <w:lang w:val="en-US" w:eastAsia="zh-CN"/>
              </w:rPr>
              <w:t>应用场景</w:t>
            </w:r>
          </w:p>
        </w:tc>
        <w:tc>
          <w:tcPr>
            <w:tcW w:w="5205" w:type="dxa"/>
            <w:noWrap w:val="0"/>
            <w:vAlign w:val="center"/>
          </w:tcPr>
          <w:p w14:paraId="2CA39A9C">
            <w:pPr>
              <w:jc w:val="left"/>
              <w:rPr>
                <w:rFonts w:hint="eastAsia" w:ascii="Times New Roman" w:hAnsi="Times New Roman" w:eastAsia="方正仿宋_GBK" w:cs="Times New Roman"/>
                <w:kern w:val="2"/>
                <w:sz w:val="21"/>
                <w:szCs w:val="24"/>
                <w:vertAlign w:val="baseline"/>
                <w:lang w:val="en-US" w:eastAsia="zh-CN" w:bidi="ar-SA"/>
              </w:rPr>
            </w:pPr>
            <w:r>
              <w:rPr>
                <w:rFonts w:hint="default" w:ascii="Times New Roman" w:hAnsi="Times New Roman" w:eastAsia="方正仿宋_GBK" w:cs="Times New Roman"/>
                <w:sz w:val="21"/>
                <w:szCs w:val="21"/>
                <w:vertAlign w:val="baseline"/>
                <w:lang w:eastAsia="zh-CN"/>
              </w:rPr>
              <w:t>依托高精度、高稳定性的气象观测设备和低空飞行器采集的观测数据，开展气象监测与预报。</w:t>
            </w:r>
          </w:p>
        </w:tc>
        <w:tc>
          <w:tcPr>
            <w:tcW w:w="3772" w:type="dxa"/>
            <w:noWrap w:val="0"/>
            <w:vAlign w:val="center"/>
          </w:tcPr>
          <w:p w14:paraId="10FA83B3">
            <w:pPr>
              <w:numPr>
                <w:ilvl w:val="0"/>
                <w:numId w:val="0"/>
              </w:numPr>
              <w:jc w:val="left"/>
              <w:rPr>
                <w:rFonts w:hint="eastAsia" w:ascii="Times New Roman" w:hAnsi="Times New Roman" w:eastAsia="方正仿宋_GBK" w:cs="Times New Roman"/>
                <w:vertAlign w:val="baseline"/>
                <w:lang w:val="en-US" w:eastAsia="zh-CN"/>
              </w:rPr>
            </w:pPr>
            <w:r>
              <w:rPr>
                <w:rFonts w:hint="eastAsia" w:ascii="Times New Roman" w:hAnsi="Times New Roman" w:eastAsia="方正仿宋_GBK" w:cs="Times New Roman"/>
                <w:vertAlign w:val="baseline"/>
                <w:lang w:val="en-US" w:eastAsia="zh-CN"/>
              </w:rPr>
              <w:t>1.可搭载温湿度、气压、风速传感器等装置，可回传低空大气廓线数据的无人机。</w:t>
            </w:r>
          </w:p>
          <w:p w14:paraId="7F8023D4">
            <w:pPr>
              <w:numPr>
                <w:ilvl w:val="0"/>
                <w:numId w:val="0"/>
              </w:numPr>
              <w:ind w:left="0" w:leftChars="0" w:firstLine="0" w:firstLineChars="0"/>
              <w:jc w:val="left"/>
              <w:rPr>
                <w:rFonts w:hint="eastAsia" w:ascii="Times New Roman" w:hAnsi="Times New Roman" w:eastAsia="方正仿宋_GBK" w:cs="Times New Roman"/>
                <w:kern w:val="2"/>
                <w:sz w:val="21"/>
                <w:szCs w:val="24"/>
                <w:vertAlign w:val="baseline"/>
                <w:lang w:val="en-US" w:eastAsia="zh-CN" w:bidi="ar-SA"/>
              </w:rPr>
            </w:pPr>
            <w:r>
              <w:rPr>
                <w:rFonts w:hint="eastAsia" w:ascii="Times New Roman" w:hAnsi="Times New Roman" w:eastAsia="方正仿宋_GBK" w:cs="Times New Roman"/>
                <w:vertAlign w:val="baseline"/>
                <w:lang w:val="en-US" w:eastAsia="zh-CN"/>
              </w:rPr>
              <w:t>2.具备多源数据融合、强对流天气识别、航线风险预警等能力，可生成三维可视化报告的AI数据处理分析平台</w:t>
            </w:r>
          </w:p>
        </w:tc>
        <w:tc>
          <w:tcPr>
            <w:tcW w:w="1390" w:type="dxa"/>
            <w:gridSpan w:val="2"/>
            <w:noWrap w:val="0"/>
            <w:vAlign w:val="center"/>
          </w:tcPr>
          <w:p w14:paraId="107253C3">
            <w:pPr>
              <w:jc w:val="both"/>
              <w:rPr>
                <w:rFonts w:hint="default" w:ascii="Times New Roman" w:hAnsi="Times New Roman" w:eastAsia="方正仿宋_GBK" w:cs="Times New Roman"/>
                <w:kern w:val="2"/>
                <w:sz w:val="21"/>
                <w:szCs w:val="24"/>
                <w:vertAlign w:val="baseline"/>
                <w:lang w:val="en-US" w:eastAsia="zh-CN" w:bidi="ar-SA"/>
              </w:rPr>
            </w:pPr>
            <w:r>
              <w:rPr>
                <w:rFonts w:hint="eastAsia" w:ascii="Times New Roman" w:hAnsi="Times New Roman" w:eastAsia="方正仿宋_GBK" w:cs="Times New Roman"/>
                <w:vertAlign w:val="baseline"/>
                <w:lang w:eastAsia="zh-CN"/>
              </w:rPr>
              <w:t>市气象局</w:t>
            </w:r>
          </w:p>
        </w:tc>
      </w:tr>
      <w:tr w14:paraId="045BE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77" w:hRule="atLeast"/>
          <w:jc w:val="center"/>
        </w:trPr>
        <w:tc>
          <w:tcPr>
            <w:tcW w:w="671" w:type="dxa"/>
            <w:noWrap w:val="0"/>
            <w:vAlign w:val="center"/>
          </w:tcPr>
          <w:p w14:paraId="1B5E533B">
            <w:pPr>
              <w:jc w:val="center"/>
              <w:rPr>
                <w:rFonts w:hint="default" w:ascii="Times New Roman" w:hAnsi="Times New Roman" w:eastAsia="方正仿宋_GBK" w:cs="Times New Roman"/>
                <w:kern w:val="2"/>
                <w:sz w:val="21"/>
                <w:szCs w:val="24"/>
                <w:vertAlign w:val="baseline"/>
                <w:lang w:val="en-US" w:eastAsia="zh-CN" w:bidi="ar-SA"/>
              </w:rPr>
            </w:pPr>
            <w:r>
              <w:rPr>
                <w:rFonts w:hint="eastAsia" w:ascii="Times New Roman" w:hAnsi="Times New Roman" w:eastAsia="方正仿宋_GBK" w:cs="Times New Roman"/>
                <w:kern w:val="2"/>
                <w:sz w:val="21"/>
                <w:szCs w:val="24"/>
                <w:vertAlign w:val="baseline"/>
                <w:lang w:val="en-US" w:eastAsia="zh-CN" w:bidi="ar-SA"/>
              </w:rPr>
              <w:t>13</w:t>
            </w:r>
          </w:p>
        </w:tc>
        <w:tc>
          <w:tcPr>
            <w:tcW w:w="759" w:type="dxa"/>
            <w:noWrap w:val="0"/>
            <w:vAlign w:val="center"/>
          </w:tcPr>
          <w:p w14:paraId="0FCC5990">
            <w:pPr>
              <w:jc w:val="center"/>
              <w:rPr>
                <w:rFonts w:hint="default" w:ascii="Times New Roman" w:hAnsi="Times New Roman" w:eastAsia="方正仿宋_GBK" w:cs="Times New Roman"/>
                <w:kern w:val="2"/>
                <w:sz w:val="21"/>
                <w:szCs w:val="24"/>
                <w:vertAlign w:val="baseline"/>
                <w:lang w:val="en-US" w:eastAsia="zh-CN" w:bidi="ar-SA"/>
              </w:rPr>
            </w:pPr>
            <w:r>
              <w:rPr>
                <w:rFonts w:hint="default" w:ascii="Times New Roman" w:hAnsi="Times New Roman" w:eastAsia="方正仿宋_GBK" w:cs="Times New Roman"/>
                <w:vertAlign w:val="baseline"/>
                <w:lang w:eastAsia="zh-CN"/>
              </w:rPr>
              <w:t>低空渔业</w:t>
            </w:r>
          </w:p>
        </w:tc>
        <w:tc>
          <w:tcPr>
            <w:tcW w:w="1245" w:type="dxa"/>
            <w:noWrap w:val="0"/>
            <w:vAlign w:val="center"/>
          </w:tcPr>
          <w:p w14:paraId="6C92FA4D">
            <w:pPr>
              <w:jc w:val="center"/>
              <w:rPr>
                <w:rFonts w:hint="default" w:ascii="Times New Roman" w:hAnsi="Times New Roman" w:eastAsia="方正仿宋_GBK" w:cs="Times New Roman"/>
                <w:kern w:val="2"/>
                <w:sz w:val="21"/>
                <w:szCs w:val="24"/>
                <w:vertAlign w:val="baseline"/>
                <w:lang w:val="en-US" w:eastAsia="zh-CN" w:bidi="ar-SA"/>
              </w:rPr>
            </w:pPr>
            <w:r>
              <w:rPr>
                <w:rFonts w:hint="default" w:ascii="Times New Roman" w:hAnsi="Times New Roman" w:eastAsia="方正仿宋_GBK" w:cs="Times New Roman"/>
                <w:vertAlign w:val="baseline"/>
                <w:lang w:eastAsia="zh-CN"/>
              </w:rPr>
              <w:t>无人机海洋养殖平台饲料投喂应用</w:t>
            </w:r>
            <w:r>
              <w:rPr>
                <w:rFonts w:hint="eastAsia" w:ascii="Times New Roman" w:hAnsi="Times New Roman" w:eastAsia="方正仿宋_GBK" w:cs="Times New Roman"/>
                <w:vertAlign w:val="baseline"/>
                <w:lang w:eastAsia="zh-CN"/>
              </w:rPr>
              <w:t>场景</w:t>
            </w:r>
          </w:p>
        </w:tc>
        <w:tc>
          <w:tcPr>
            <w:tcW w:w="5205" w:type="dxa"/>
            <w:noWrap w:val="0"/>
            <w:vAlign w:val="center"/>
          </w:tcPr>
          <w:p w14:paraId="10C8CABB">
            <w:pPr>
              <w:jc w:val="left"/>
              <w:rPr>
                <w:rFonts w:hint="default" w:ascii="Times New Roman" w:hAnsi="Times New Roman" w:eastAsia="方正仿宋_GBK" w:cs="Times New Roman"/>
                <w:kern w:val="2"/>
                <w:sz w:val="21"/>
                <w:szCs w:val="21"/>
                <w:vertAlign w:val="baseline"/>
                <w:lang w:val="en-US" w:eastAsia="zh-CN" w:bidi="ar-SA"/>
              </w:rPr>
            </w:pPr>
            <w:r>
              <w:rPr>
                <w:rFonts w:hint="eastAsia" w:ascii="Times New Roman" w:hAnsi="Times New Roman" w:eastAsia="方正仿宋_GBK" w:cs="Times New Roman"/>
                <w:vertAlign w:val="baseline"/>
                <w:lang w:val="en-US" w:eastAsia="zh-CN"/>
              </w:rPr>
              <w:t>智能无人机在海洋牧场养殖平台实现饲料精准投喂与区域巡查，依养殖需求定量投放饲料，通过传感器监测环境及养殖状态等，数据实时回传，实现自动化作业。</w:t>
            </w:r>
          </w:p>
        </w:tc>
        <w:tc>
          <w:tcPr>
            <w:tcW w:w="3772" w:type="dxa"/>
            <w:noWrap w:val="0"/>
            <w:vAlign w:val="center"/>
          </w:tcPr>
          <w:p w14:paraId="21AA6E13">
            <w:pPr>
              <w:jc w:val="left"/>
              <w:rPr>
                <w:rFonts w:hint="eastAsia" w:ascii="Times New Roman" w:hAnsi="Times New Roman" w:eastAsia="方正仿宋_GBK" w:cs="Times New Roman"/>
                <w:kern w:val="2"/>
                <w:sz w:val="21"/>
                <w:szCs w:val="24"/>
                <w:vertAlign w:val="baseline"/>
                <w:lang w:val="en-US" w:eastAsia="zh-CN" w:bidi="ar-SA"/>
              </w:rPr>
            </w:pPr>
            <w:r>
              <w:rPr>
                <w:rFonts w:hint="eastAsia" w:ascii="Times New Roman" w:hAnsi="Times New Roman" w:eastAsia="方正仿宋_GBK" w:cs="Times New Roman"/>
                <w:vertAlign w:val="baseline"/>
                <w:lang w:val="en-US" w:eastAsia="zh-CN"/>
              </w:rPr>
              <w:t>抗风能力强、可搭载渔业专用投喂设备，满足饲料精准投放、巡查等需求的智能无人机。</w:t>
            </w:r>
          </w:p>
        </w:tc>
        <w:tc>
          <w:tcPr>
            <w:tcW w:w="1390" w:type="dxa"/>
            <w:gridSpan w:val="2"/>
            <w:noWrap w:val="0"/>
            <w:vAlign w:val="center"/>
          </w:tcPr>
          <w:p w14:paraId="2BC9595B">
            <w:pPr>
              <w:jc w:val="both"/>
              <w:rPr>
                <w:rFonts w:hint="eastAsia" w:ascii="Times New Roman" w:hAnsi="Times New Roman" w:eastAsia="方正仿宋_GBK" w:cs="Times New Roman"/>
                <w:kern w:val="2"/>
                <w:sz w:val="21"/>
                <w:szCs w:val="24"/>
                <w:vertAlign w:val="baseline"/>
                <w:lang w:val="en-US" w:eastAsia="zh-CN" w:bidi="ar-SA"/>
              </w:rPr>
            </w:pPr>
            <w:r>
              <w:rPr>
                <w:rFonts w:hint="eastAsia" w:ascii="Times New Roman" w:hAnsi="Times New Roman" w:eastAsia="方正仿宋_GBK" w:cs="Times New Roman"/>
                <w:vertAlign w:val="baseline"/>
                <w:lang w:eastAsia="zh-CN"/>
              </w:rPr>
              <w:t>惠州市产业投资集团有限公司</w:t>
            </w:r>
          </w:p>
        </w:tc>
      </w:tr>
      <w:tr w14:paraId="71EF0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84" w:hRule="atLeast"/>
          <w:jc w:val="center"/>
        </w:trPr>
        <w:tc>
          <w:tcPr>
            <w:tcW w:w="671" w:type="dxa"/>
            <w:noWrap w:val="0"/>
            <w:vAlign w:val="center"/>
          </w:tcPr>
          <w:p w14:paraId="01D04D4B">
            <w:pPr>
              <w:jc w:val="center"/>
              <w:rPr>
                <w:rFonts w:hint="default" w:ascii="Times New Roman" w:hAnsi="Times New Roman" w:eastAsia="方正仿宋_GBK" w:cs="Times New Roman"/>
                <w:kern w:val="2"/>
                <w:sz w:val="21"/>
                <w:szCs w:val="24"/>
                <w:vertAlign w:val="baseline"/>
                <w:lang w:val="en-US" w:eastAsia="zh-CN" w:bidi="ar-SA"/>
              </w:rPr>
            </w:pPr>
            <w:r>
              <w:rPr>
                <w:rFonts w:hint="eastAsia" w:ascii="Times New Roman" w:hAnsi="Times New Roman" w:eastAsia="方正仿宋_GBK" w:cs="Times New Roman"/>
                <w:vertAlign w:val="baseline"/>
                <w:lang w:val="en-US" w:eastAsia="zh-CN"/>
              </w:rPr>
              <w:t>14</w:t>
            </w:r>
          </w:p>
        </w:tc>
        <w:tc>
          <w:tcPr>
            <w:tcW w:w="759" w:type="dxa"/>
            <w:noWrap w:val="0"/>
            <w:vAlign w:val="center"/>
          </w:tcPr>
          <w:p w14:paraId="21430A85">
            <w:pPr>
              <w:jc w:val="center"/>
              <w:rPr>
                <w:rFonts w:hint="eastAsia" w:ascii="Times New Roman" w:hAnsi="Times New Roman" w:eastAsia="方正仿宋_GBK" w:cs="Times New Roman"/>
                <w:kern w:val="2"/>
                <w:sz w:val="21"/>
                <w:szCs w:val="24"/>
                <w:vertAlign w:val="baseline"/>
                <w:lang w:val="en-US" w:eastAsia="zh-CN" w:bidi="ar-SA"/>
              </w:rPr>
            </w:pPr>
            <w:r>
              <w:rPr>
                <w:rFonts w:hint="eastAsia" w:ascii="Times New Roman" w:hAnsi="Times New Roman" w:eastAsia="方正仿宋_GBK" w:cs="Times New Roman"/>
                <w:vertAlign w:val="baseline"/>
                <w:lang w:eastAsia="zh-CN"/>
              </w:rPr>
              <w:t>低空消费</w:t>
            </w:r>
          </w:p>
        </w:tc>
        <w:tc>
          <w:tcPr>
            <w:tcW w:w="1245" w:type="dxa"/>
            <w:noWrap w:val="0"/>
            <w:vAlign w:val="center"/>
          </w:tcPr>
          <w:p w14:paraId="3692F500">
            <w:pPr>
              <w:jc w:val="center"/>
              <w:rPr>
                <w:rFonts w:hint="eastAsia" w:ascii="Times New Roman" w:hAnsi="Times New Roman" w:eastAsia="方正仿宋_GBK" w:cs="Times New Roman"/>
                <w:kern w:val="2"/>
                <w:sz w:val="21"/>
                <w:szCs w:val="24"/>
                <w:vertAlign w:val="baseline"/>
                <w:lang w:val="en-US" w:eastAsia="zh-CN" w:bidi="ar-SA"/>
              </w:rPr>
            </w:pPr>
            <w:r>
              <w:rPr>
                <w:rFonts w:hint="eastAsia" w:ascii="Times New Roman" w:hAnsi="Times New Roman" w:eastAsia="方正仿宋_GBK" w:cs="Times New Roman"/>
                <w:vertAlign w:val="baseline"/>
                <w:lang w:eastAsia="zh-CN"/>
              </w:rPr>
              <w:t>惠东白盆珠低空观光应用场景</w:t>
            </w:r>
          </w:p>
        </w:tc>
        <w:tc>
          <w:tcPr>
            <w:tcW w:w="5205" w:type="dxa"/>
            <w:noWrap w:val="0"/>
            <w:vAlign w:val="center"/>
          </w:tcPr>
          <w:p w14:paraId="589C3983">
            <w:pPr>
              <w:jc w:val="left"/>
              <w:rPr>
                <w:rFonts w:hint="default" w:ascii="Times New Roman" w:hAnsi="Times New Roman" w:eastAsia="方正仿宋_GBK" w:cs="Times New Roman"/>
                <w:kern w:val="2"/>
                <w:sz w:val="21"/>
                <w:szCs w:val="24"/>
                <w:vertAlign w:val="baseline"/>
                <w:lang w:val="en-US" w:eastAsia="zh-CN" w:bidi="ar-SA"/>
              </w:rPr>
            </w:pPr>
            <w:r>
              <w:rPr>
                <w:rFonts w:hint="eastAsia" w:ascii="Times New Roman" w:hAnsi="Times New Roman" w:eastAsia="方正仿宋_GBK" w:cs="Times New Roman"/>
                <w:vertAlign w:val="baseline"/>
                <w:lang w:eastAsia="zh-CN"/>
              </w:rPr>
              <w:t>依托</w:t>
            </w:r>
            <w:r>
              <w:rPr>
                <w:rFonts w:hint="default" w:ascii="Times New Roman" w:hAnsi="Times New Roman" w:eastAsia="方正仿宋_GBK" w:cs="Times New Roman"/>
                <w:vertAlign w:val="baseline"/>
                <w:lang w:eastAsia="zh-CN"/>
              </w:rPr>
              <w:t>白盆珠水库、布心大草原</w:t>
            </w:r>
            <w:r>
              <w:rPr>
                <w:rFonts w:hint="eastAsia" w:ascii="Times New Roman" w:hAnsi="Times New Roman" w:eastAsia="方正仿宋_GBK" w:cs="Times New Roman"/>
                <w:vertAlign w:val="baseline"/>
                <w:lang w:eastAsia="zh-CN"/>
              </w:rPr>
              <w:t>等旅游景区，谋划</w:t>
            </w:r>
            <w:r>
              <w:rPr>
                <w:rFonts w:hint="default" w:ascii="Times New Roman" w:hAnsi="Times New Roman" w:eastAsia="方正仿宋_GBK" w:cs="Times New Roman"/>
                <w:vertAlign w:val="baseline"/>
                <w:lang w:eastAsia="zh-CN"/>
              </w:rPr>
              <w:t>开展</w:t>
            </w:r>
            <w:r>
              <w:rPr>
                <w:rFonts w:hint="eastAsia" w:ascii="Times New Roman" w:hAnsi="Times New Roman" w:eastAsia="方正仿宋_GBK" w:cs="Times New Roman"/>
                <w:vertAlign w:val="baseline"/>
                <w:lang w:eastAsia="zh-CN"/>
              </w:rPr>
              <w:t>低空观光等旅游项目</w:t>
            </w:r>
            <w:r>
              <w:rPr>
                <w:rFonts w:hint="default" w:ascii="Times New Roman" w:hAnsi="Times New Roman" w:eastAsia="方正仿宋_GBK" w:cs="Times New Roman"/>
                <w:vertAlign w:val="baseline"/>
                <w:lang w:eastAsia="zh-CN"/>
              </w:rPr>
              <w:t>。</w:t>
            </w:r>
          </w:p>
        </w:tc>
        <w:tc>
          <w:tcPr>
            <w:tcW w:w="3772" w:type="dxa"/>
            <w:noWrap w:val="0"/>
            <w:vAlign w:val="center"/>
          </w:tcPr>
          <w:p w14:paraId="01E46A02">
            <w:pPr>
              <w:jc w:val="left"/>
              <w:rPr>
                <w:rFonts w:hint="default" w:ascii="Times New Roman" w:hAnsi="Times New Roman" w:eastAsia="方正仿宋_GBK" w:cs="Times New Roman"/>
                <w:vertAlign w:val="baseline"/>
                <w:lang w:val="en-US" w:eastAsia="zh-CN"/>
              </w:rPr>
            </w:pPr>
            <w:r>
              <w:rPr>
                <w:rFonts w:hint="eastAsia" w:ascii="Times New Roman" w:hAnsi="Times New Roman" w:eastAsia="方正仿宋_GBK" w:cs="Times New Roman"/>
                <w:vertAlign w:val="baseline"/>
                <w:lang w:val="en-US" w:eastAsia="zh-CN"/>
              </w:rPr>
              <w:t>1.低空文旅投资和运营企业</w:t>
            </w:r>
          </w:p>
          <w:p w14:paraId="45824764">
            <w:pPr>
              <w:jc w:val="left"/>
              <w:rPr>
                <w:rFonts w:hint="eastAsia" w:ascii="Times New Roman" w:hAnsi="Times New Roman" w:eastAsia="方正仿宋_GBK" w:cs="Times New Roman"/>
                <w:vertAlign w:val="baseline"/>
                <w:lang w:val="en-US" w:eastAsia="zh-CN"/>
              </w:rPr>
            </w:pPr>
            <w:r>
              <w:rPr>
                <w:rFonts w:hint="eastAsia" w:ascii="Times New Roman" w:hAnsi="Times New Roman" w:eastAsia="方正仿宋_GBK" w:cs="Times New Roman"/>
                <w:vertAlign w:val="baseline"/>
                <w:lang w:val="en-US" w:eastAsia="zh-CN"/>
              </w:rPr>
              <w:t>2</w:t>
            </w:r>
            <w:r>
              <w:rPr>
                <w:rFonts w:hint="default" w:ascii="Times New Roman" w:hAnsi="Times New Roman" w:eastAsia="方正仿宋_GBK" w:cs="Times New Roman"/>
                <w:vertAlign w:val="baseline"/>
                <w:lang w:val="en-US" w:eastAsia="zh-CN"/>
              </w:rPr>
              <w:t>.未来</w:t>
            </w:r>
            <w:r>
              <w:rPr>
                <w:rFonts w:hint="eastAsia" w:ascii="Times New Roman" w:hAnsi="Times New Roman" w:eastAsia="方正仿宋_GBK" w:cs="Times New Roman"/>
                <w:vertAlign w:val="baseline"/>
                <w:lang w:val="en-US" w:eastAsia="zh-CN"/>
              </w:rPr>
              <w:t>3-4年左右有望</w:t>
            </w:r>
            <w:r>
              <w:rPr>
                <w:rFonts w:hint="default" w:ascii="Times New Roman" w:hAnsi="Times New Roman" w:eastAsia="方正仿宋_GBK" w:cs="Times New Roman"/>
                <w:vertAlign w:val="baseline"/>
                <w:lang w:val="en-US" w:eastAsia="zh-CN"/>
              </w:rPr>
              <w:t>取得</w:t>
            </w:r>
            <w:r>
              <w:rPr>
                <w:rFonts w:hint="eastAsia" w:ascii="Times New Roman" w:hAnsi="Times New Roman" w:eastAsia="方正仿宋_GBK" w:cs="Times New Roman"/>
                <w:vertAlign w:val="baseline"/>
                <w:lang w:val="en-US" w:eastAsia="zh-CN"/>
              </w:rPr>
              <w:t>适航证</w:t>
            </w:r>
            <w:r>
              <w:rPr>
                <w:rFonts w:hint="default" w:ascii="Times New Roman" w:hAnsi="Times New Roman" w:eastAsia="方正仿宋_GBK" w:cs="Times New Roman"/>
                <w:vertAlign w:val="baseline"/>
                <w:lang w:val="en-US" w:eastAsia="zh-CN"/>
              </w:rPr>
              <w:t>的</w:t>
            </w:r>
            <w:r>
              <w:rPr>
                <w:rFonts w:hint="eastAsia" w:ascii="Times New Roman" w:hAnsi="Times New Roman" w:eastAsia="方正仿宋_GBK" w:cs="Times New Roman"/>
                <w:vertAlign w:val="baseline"/>
                <w:lang w:val="en-US" w:eastAsia="zh-CN"/>
              </w:rPr>
              <w:t>eVTOL飞行器</w:t>
            </w:r>
          </w:p>
          <w:p w14:paraId="64DF203B">
            <w:pPr>
              <w:jc w:val="left"/>
              <w:rPr>
                <w:rFonts w:hint="default" w:ascii="Times New Roman" w:hAnsi="Times New Roman" w:eastAsia="方正仿宋_GBK" w:cs="Times New Roman"/>
                <w:vertAlign w:val="baseline"/>
                <w:lang w:val="en-US" w:eastAsia="zh-CN"/>
              </w:rPr>
            </w:pPr>
            <w:r>
              <w:rPr>
                <w:rFonts w:hint="eastAsia" w:ascii="Times New Roman" w:hAnsi="Times New Roman" w:eastAsia="方正仿宋_GBK" w:cs="Times New Roman"/>
                <w:vertAlign w:val="baseline"/>
                <w:lang w:val="en-US" w:eastAsia="zh-CN"/>
              </w:rPr>
              <w:t>3</w:t>
            </w:r>
            <w:r>
              <w:rPr>
                <w:rFonts w:hint="default" w:ascii="Times New Roman" w:hAnsi="Times New Roman" w:eastAsia="方正仿宋_GBK" w:cs="Times New Roman"/>
                <w:vertAlign w:val="baseline"/>
                <w:lang w:val="en-US" w:eastAsia="zh-CN"/>
              </w:rPr>
              <w:t>.低空</w:t>
            </w:r>
            <w:r>
              <w:rPr>
                <w:rFonts w:hint="eastAsia" w:ascii="Times New Roman" w:hAnsi="Times New Roman" w:eastAsia="方正仿宋_GBK" w:cs="Times New Roman"/>
                <w:vertAlign w:val="baseline"/>
                <w:lang w:val="en-US" w:eastAsia="zh-CN"/>
              </w:rPr>
              <w:t>飞行</w:t>
            </w:r>
            <w:r>
              <w:rPr>
                <w:rFonts w:hint="default" w:ascii="Times New Roman" w:hAnsi="Times New Roman" w:eastAsia="方正仿宋_GBK" w:cs="Times New Roman"/>
                <w:vertAlign w:val="baseline"/>
                <w:lang w:val="en-US" w:eastAsia="zh-CN"/>
              </w:rPr>
              <w:t>航线</w:t>
            </w:r>
            <w:r>
              <w:rPr>
                <w:rFonts w:hint="eastAsia" w:ascii="Times New Roman" w:hAnsi="Times New Roman" w:eastAsia="方正仿宋_GBK" w:cs="Times New Roman"/>
                <w:vertAlign w:val="baseline"/>
                <w:lang w:val="en-US" w:eastAsia="zh-CN"/>
              </w:rPr>
              <w:t>方案</w:t>
            </w:r>
            <w:r>
              <w:rPr>
                <w:rFonts w:hint="default" w:ascii="Times New Roman" w:hAnsi="Times New Roman" w:eastAsia="方正仿宋_GBK" w:cs="Times New Roman"/>
                <w:vertAlign w:val="baseline"/>
                <w:lang w:val="en-US" w:eastAsia="zh-CN"/>
              </w:rPr>
              <w:t>设计</w:t>
            </w:r>
            <w:r>
              <w:rPr>
                <w:rFonts w:hint="eastAsia" w:ascii="Times New Roman" w:hAnsi="Times New Roman" w:eastAsia="方正仿宋_GBK" w:cs="Times New Roman"/>
                <w:vertAlign w:val="baseline"/>
                <w:lang w:val="en-US" w:eastAsia="zh-CN"/>
              </w:rPr>
              <w:t>及申报</w:t>
            </w:r>
            <w:r>
              <w:rPr>
                <w:rFonts w:hint="default" w:ascii="Times New Roman" w:hAnsi="Times New Roman" w:eastAsia="方正仿宋_GBK" w:cs="Times New Roman"/>
                <w:vertAlign w:val="baseline"/>
                <w:lang w:val="en-US" w:eastAsia="zh-CN"/>
              </w:rPr>
              <w:t>服务</w:t>
            </w:r>
          </w:p>
          <w:p w14:paraId="28E1A360">
            <w:pPr>
              <w:jc w:val="left"/>
              <w:rPr>
                <w:rFonts w:hint="eastAsia" w:ascii="Times New Roman" w:hAnsi="Times New Roman" w:eastAsia="方正仿宋_GBK" w:cs="Times New Roman"/>
                <w:kern w:val="2"/>
                <w:sz w:val="21"/>
                <w:szCs w:val="24"/>
                <w:vertAlign w:val="baseline"/>
                <w:lang w:val="en-US" w:eastAsia="zh-CN" w:bidi="ar-SA"/>
              </w:rPr>
            </w:pPr>
            <w:r>
              <w:rPr>
                <w:rFonts w:hint="eastAsia" w:ascii="Times New Roman" w:hAnsi="Times New Roman" w:eastAsia="方正仿宋_GBK" w:cs="Times New Roman"/>
                <w:vertAlign w:val="baseline"/>
                <w:lang w:val="en-US" w:eastAsia="zh-CN"/>
              </w:rPr>
              <w:t>4</w:t>
            </w:r>
            <w:r>
              <w:rPr>
                <w:rFonts w:hint="default" w:ascii="Times New Roman" w:hAnsi="Times New Roman" w:eastAsia="方正仿宋_GBK" w:cs="Times New Roman"/>
                <w:vertAlign w:val="baseline"/>
                <w:lang w:val="en-US" w:eastAsia="zh-CN"/>
              </w:rPr>
              <w:t>.低空文旅</w:t>
            </w:r>
            <w:r>
              <w:rPr>
                <w:rFonts w:hint="eastAsia" w:ascii="Times New Roman" w:hAnsi="Times New Roman" w:eastAsia="方正仿宋_GBK" w:cs="Times New Roman"/>
                <w:vertAlign w:val="baseline"/>
                <w:lang w:val="en-US" w:eastAsia="zh-CN"/>
              </w:rPr>
              <w:t>方案</w:t>
            </w:r>
            <w:r>
              <w:rPr>
                <w:rFonts w:hint="default" w:ascii="Times New Roman" w:hAnsi="Times New Roman" w:eastAsia="方正仿宋_GBK" w:cs="Times New Roman"/>
                <w:vertAlign w:val="baseline"/>
                <w:lang w:val="en-US" w:eastAsia="zh-CN"/>
              </w:rPr>
              <w:t>设计服务</w:t>
            </w:r>
          </w:p>
        </w:tc>
        <w:tc>
          <w:tcPr>
            <w:tcW w:w="1390" w:type="dxa"/>
            <w:gridSpan w:val="2"/>
            <w:noWrap w:val="0"/>
            <w:vAlign w:val="center"/>
          </w:tcPr>
          <w:p w14:paraId="39311C54">
            <w:pPr>
              <w:jc w:val="left"/>
              <w:rPr>
                <w:rFonts w:hint="eastAsia" w:ascii="Times New Roman" w:hAnsi="Times New Roman" w:eastAsia="方正仿宋_GBK" w:cs="Times New Roman"/>
                <w:kern w:val="2"/>
                <w:sz w:val="21"/>
                <w:szCs w:val="24"/>
                <w:vertAlign w:val="baseline"/>
                <w:lang w:val="en-US" w:eastAsia="zh-CN" w:bidi="ar-SA"/>
              </w:rPr>
            </w:pPr>
            <w:r>
              <w:rPr>
                <w:rFonts w:hint="eastAsia" w:ascii="Times New Roman" w:hAnsi="Times New Roman" w:eastAsia="方正仿宋_GBK" w:cs="Times New Roman"/>
                <w:vertAlign w:val="baseline"/>
                <w:lang w:val="en-US" w:eastAsia="zh-CN"/>
              </w:rPr>
              <w:t>惠东县政府</w:t>
            </w:r>
          </w:p>
        </w:tc>
      </w:tr>
      <w:tr w14:paraId="7E904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854" w:hRule="atLeast"/>
          <w:jc w:val="center"/>
        </w:trPr>
        <w:tc>
          <w:tcPr>
            <w:tcW w:w="671" w:type="dxa"/>
            <w:noWrap w:val="0"/>
            <w:vAlign w:val="center"/>
          </w:tcPr>
          <w:p w14:paraId="48846C6F">
            <w:pPr>
              <w:jc w:val="center"/>
              <w:rPr>
                <w:rFonts w:hint="default" w:ascii="Times New Roman" w:hAnsi="Times New Roman" w:eastAsia="方正仿宋_GBK" w:cs="Times New Roman"/>
                <w:kern w:val="2"/>
                <w:sz w:val="21"/>
                <w:szCs w:val="24"/>
                <w:highlight w:val="none"/>
                <w:vertAlign w:val="baseline"/>
                <w:lang w:val="en-US" w:eastAsia="zh-CN" w:bidi="ar-SA"/>
              </w:rPr>
            </w:pPr>
            <w:r>
              <w:rPr>
                <w:rFonts w:hint="eastAsia" w:ascii="Times New Roman" w:hAnsi="Times New Roman" w:eastAsia="方正仿宋_GBK" w:cs="Times New Roman"/>
                <w:highlight w:val="none"/>
                <w:vertAlign w:val="baseline"/>
                <w:lang w:val="en-US" w:eastAsia="zh-CN"/>
              </w:rPr>
              <w:t>15</w:t>
            </w:r>
          </w:p>
        </w:tc>
        <w:tc>
          <w:tcPr>
            <w:tcW w:w="759" w:type="dxa"/>
            <w:noWrap w:val="0"/>
            <w:vAlign w:val="center"/>
          </w:tcPr>
          <w:p w14:paraId="204FD6CF">
            <w:pPr>
              <w:jc w:val="center"/>
              <w:rPr>
                <w:rFonts w:hint="eastAsia" w:ascii="Times New Roman" w:hAnsi="Times New Roman" w:eastAsia="方正仿宋_GBK" w:cs="Times New Roman"/>
                <w:kern w:val="2"/>
                <w:sz w:val="21"/>
                <w:szCs w:val="24"/>
                <w:highlight w:val="none"/>
                <w:vertAlign w:val="baseline"/>
                <w:lang w:val="en-US" w:eastAsia="zh-CN" w:bidi="ar-SA"/>
              </w:rPr>
            </w:pPr>
            <w:r>
              <w:rPr>
                <w:rFonts w:hint="eastAsia" w:ascii="Times New Roman" w:hAnsi="Times New Roman" w:eastAsia="方正仿宋_GBK" w:cs="Times New Roman"/>
                <w:highlight w:val="none"/>
                <w:vertAlign w:val="baseline"/>
                <w:lang w:eastAsia="zh-CN"/>
              </w:rPr>
              <w:t>低空消费</w:t>
            </w:r>
          </w:p>
        </w:tc>
        <w:tc>
          <w:tcPr>
            <w:tcW w:w="1245" w:type="dxa"/>
            <w:noWrap w:val="0"/>
            <w:vAlign w:val="center"/>
          </w:tcPr>
          <w:p w14:paraId="742F2991">
            <w:pPr>
              <w:jc w:val="center"/>
              <w:rPr>
                <w:rFonts w:hint="eastAsia" w:ascii="Times New Roman" w:hAnsi="Times New Roman" w:eastAsia="方正仿宋_GBK" w:cs="Times New Roman"/>
                <w:kern w:val="2"/>
                <w:sz w:val="21"/>
                <w:szCs w:val="24"/>
                <w:highlight w:val="none"/>
                <w:vertAlign w:val="baseline"/>
                <w:lang w:val="en-US" w:eastAsia="zh-CN" w:bidi="ar-SA"/>
              </w:rPr>
            </w:pPr>
            <w:r>
              <w:rPr>
                <w:rFonts w:hint="eastAsia" w:ascii="Times New Roman" w:hAnsi="Times New Roman" w:eastAsia="方正仿宋_GBK" w:cs="Times New Roman"/>
                <w:highlight w:val="none"/>
                <w:vertAlign w:val="baseline"/>
                <w:lang w:eastAsia="zh-CN"/>
              </w:rPr>
              <w:t>“云端博罗”低空文旅应用场景</w:t>
            </w:r>
          </w:p>
        </w:tc>
        <w:tc>
          <w:tcPr>
            <w:tcW w:w="5205" w:type="dxa"/>
            <w:noWrap w:val="0"/>
            <w:vAlign w:val="center"/>
          </w:tcPr>
          <w:p w14:paraId="3A759452">
            <w:pPr>
              <w:jc w:val="left"/>
              <w:rPr>
                <w:rFonts w:hint="default" w:ascii="Times New Roman" w:hAnsi="Times New Roman" w:eastAsia="方正仿宋_GBK" w:cs="Times New Roman"/>
                <w:kern w:val="2"/>
                <w:sz w:val="21"/>
                <w:szCs w:val="24"/>
                <w:highlight w:val="none"/>
                <w:vertAlign w:val="baseline"/>
                <w:lang w:val="en-US" w:eastAsia="zh-CN" w:bidi="ar-SA"/>
              </w:rPr>
            </w:pPr>
            <w:r>
              <w:rPr>
                <w:rFonts w:hint="eastAsia" w:ascii="Times New Roman" w:hAnsi="Times New Roman" w:eastAsia="方正仿宋_GBK" w:cs="Times New Roman"/>
                <w:highlight w:val="none"/>
                <w:vertAlign w:val="baseline"/>
                <w:lang w:val="en-US" w:eastAsia="zh-CN"/>
              </w:rPr>
              <w:t>依托</w:t>
            </w:r>
            <w:r>
              <w:rPr>
                <w:rFonts w:hint="default" w:ascii="Times New Roman" w:hAnsi="Times New Roman" w:eastAsia="方正仿宋_GBK" w:cs="Times New Roman"/>
                <w:highlight w:val="none"/>
                <w:vertAlign w:val="baseline"/>
                <w:lang w:val="en-US" w:eastAsia="zh-CN"/>
              </w:rPr>
              <w:t>罗浮山朱明洞景区</w:t>
            </w:r>
            <w:r>
              <w:rPr>
                <w:rFonts w:hint="eastAsia" w:ascii="Times New Roman" w:hAnsi="Times New Roman" w:eastAsia="方正仿宋_GBK" w:cs="Times New Roman"/>
                <w:highlight w:val="none"/>
                <w:vertAlign w:val="baseline"/>
                <w:lang w:val="en-US" w:eastAsia="zh-CN"/>
              </w:rPr>
              <w:t>的旅游资源，谋划开展依托垂直起降飞行器的低空观光、基于VR/AR技术与无人机融合的沉浸式航拍体验等低空文化旅游项目。</w:t>
            </w:r>
          </w:p>
        </w:tc>
        <w:tc>
          <w:tcPr>
            <w:tcW w:w="3772" w:type="dxa"/>
            <w:noWrap w:val="0"/>
            <w:vAlign w:val="center"/>
          </w:tcPr>
          <w:p w14:paraId="7C5015C7">
            <w:pPr>
              <w:jc w:val="left"/>
              <w:rPr>
                <w:rFonts w:hint="eastAsia" w:ascii="Times New Roman" w:hAnsi="Times New Roman" w:eastAsia="方正仿宋_GBK" w:cs="Times New Roman"/>
                <w:highlight w:val="none"/>
                <w:vertAlign w:val="baseline"/>
                <w:lang w:val="en-US" w:eastAsia="zh-CN"/>
              </w:rPr>
            </w:pPr>
            <w:r>
              <w:rPr>
                <w:rFonts w:hint="default" w:ascii="Times New Roman" w:hAnsi="Times New Roman" w:eastAsia="方正仿宋_GBK" w:cs="Times New Roman"/>
                <w:highlight w:val="none"/>
                <w:vertAlign w:val="baseline"/>
                <w:lang w:val="en-US" w:eastAsia="zh-CN"/>
              </w:rPr>
              <w:t>1.未来</w:t>
            </w:r>
            <w:r>
              <w:rPr>
                <w:rFonts w:hint="eastAsia" w:ascii="Times New Roman" w:hAnsi="Times New Roman" w:eastAsia="方正仿宋_GBK" w:cs="Times New Roman"/>
                <w:highlight w:val="none"/>
                <w:vertAlign w:val="baseline"/>
                <w:lang w:val="en-US" w:eastAsia="zh-CN"/>
              </w:rPr>
              <w:t>3-4年左右有望</w:t>
            </w:r>
            <w:r>
              <w:rPr>
                <w:rFonts w:hint="default" w:ascii="Times New Roman" w:hAnsi="Times New Roman" w:eastAsia="方正仿宋_GBK" w:cs="Times New Roman"/>
                <w:highlight w:val="none"/>
                <w:vertAlign w:val="baseline"/>
                <w:lang w:val="en-US" w:eastAsia="zh-CN"/>
              </w:rPr>
              <w:t>取得</w:t>
            </w:r>
            <w:r>
              <w:rPr>
                <w:rFonts w:hint="eastAsia" w:ascii="Times New Roman" w:hAnsi="Times New Roman" w:eastAsia="方正仿宋_GBK" w:cs="Times New Roman"/>
                <w:highlight w:val="none"/>
                <w:vertAlign w:val="baseline"/>
                <w:lang w:val="en-US" w:eastAsia="zh-CN"/>
              </w:rPr>
              <w:t>适航证</w:t>
            </w:r>
            <w:r>
              <w:rPr>
                <w:rFonts w:hint="default" w:ascii="Times New Roman" w:hAnsi="Times New Roman" w:eastAsia="方正仿宋_GBK" w:cs="Times New Roman"/>
                <w:highlight w:val="none"/>
                <w:vertAlign w:val="baseline"/>
                <w:lang w:val="en-US" w:eastAsia="zh-CN"/>
              </w:rPr>
              <w:t>的</w:t>
            </w:r>
            <w:r>
              <w:rPr>
                <w:rFonts w:hint="eastAsia" w:ascii="Times New Roman" w:hAnsi="Times New Roman" w:eastAsia="方正仿宋_GBK" w:cs="Times New Roman"/>
                <w:highlight w:val="none"/>
                <w:vertAlign w:val="baseline"/>
                <w:lang w:val="en-US" w:eastAsia="zh-CN"/>
              </w:rPr>
              <w:t>低空垂直起降载人飞行器</w:t>
            </w:r>
          </w:p>
          <w:p w14:paraId="38FB50F9">
            <w:pPr>
              <w:jc w:val="left"/>
              <w:rPr>
                <w:rFonts w:hint="eastAsia" w:ascii="Times New Roman" w:hAnsi="Times New Roman" w:eastAsia="方正仿宋_GBK" w:cs="Times New Roman"/>
                <w:highlight w:val="none"/>
                <w:vertAlign w:val="baseline"/>
                <w:lang w:val="en-US" w:eastAsia="zh-CN"/>
              </w:rPr>
            </w:pPr>
            <w:r>
              <w:rPr>
                <w:rFonts w:hint="eastAsia" w:ascii="Times New Roman" w:hAnsi="Times New Roman" w:eastAsia="方正仿宋_GBK" w:cs="Times New Roman"/>
                <w:highlight w:val="none"/>
                <w:vertAlign w:val="baseline"/>
                <w:lang w:val="en-US" w:eastAsia="zh-CN"/>
              </w:rPr>
              <w:t>2.具备航拍能力的无人机</w:t>
            </w:r>
          </w:p>
          <w:p w14:paraId="7860EBF8">
            <w:pPr>
              <w:jc w:val="left"/>
              <w:rPr>
                <w:rFonts w:hint="default" w:ascii="Times New Roman" w:hAnsi="Times New Roman" w:eastAsia="方正仿宋_GBK" w:cs="Times New Roman"/>
                <w:highlight w:val="none"/>
                <w:vertAlign w:val="baseline"/>
                <w:lang w:val="en-US" w:eastAsia="zh-CN"/>
              </w:rPr>
            </w:pPr>
            <w:r>
              <w:rPr>
                <w:rFonts w:hint="eastAsia" w:ascii="Times New Roman" w:hAnsi="Times New Roman" w:eastAsia="方正仿宋_GBK" w:cs="Times New Roman"/>
                <w:highlight w:val="none"/>
                <w:vertAlign w:val="baseline"/>
                <w:lang w:val="en-US" w:eastAsia="zh-CN"/>
              </w:rPr>
              <w:t>3.VR/AR融合技术服务</w:t>
            </w:r>
          </w:p>
          <w:p w14:paraId="6FA81632">
            <w:pPr>
              <w:jc w:val="left"/>
              <w:rPr>
                <w:rFonts w:hint="default" w:ascii="Times New Roman" w:hAnsi="Times New Roman" w:eastAsia="方正仿宋_GBK" w:cs="Times New Roman"/>
                <w:highlight w:val="none"/>
                <w:vertAlign w:val="baseline"/>
                <w:lang w:val="en-US" w:eastAsia="zh-CN"/>
              </w:rPr>
            </w:pPr>
            <w:r>
              <w:rPr>
                <w:rFonts w:hint="eastAsia" w:ascii="Times New Roman" w:hAnsi="Times New Roman" w:eastAsia="方正仿宋_GBK" w:cs="Times New Roman"/>
                <w:highlight w:val="none"/>
                <w:vertAlign w:val="baseline"/>
                <w:lang w:val="en-US" w:eastAsia="zh-CN"/>
              </w:rPr>
              <w:t>4</w:t>
            </w:r>
            <w:r>
              <w:rPr>
                <w:rFonts w:hint="default" w:ascii="Times New Roman" w:hAnsi="Times New Roman" w:eastAsia="方正仿宋_GBK" w:cs="Times New Roman"/>
                <w:highlight w:val="none"/>
                <w:vertAlign w:val="baseline"/>
                <w:lang w:val="en-US" w:eastAsia="zh-CN"/>
              </w:rPr>
              <w:t>.低空</w:t>
            </w:r>
            <w:r>
              <w:rPr>
                <w:rFonts w:hint="eastAsia" w:ascii="Times New Roman" w:hAnsi="Times New Roman" w:eastAsia="方正仿宋_GBK" w:cs="Times New Roman"/>
                <w:highlight w:val="none"/>
                <w:vertAlign w:val="baseline"/>
                <w:lang w:val="en-US" w:eastAsia="zh-CN"/>
              </w:rPr>
              <w:t>飞行</w:t>
            </w:r>
            <w:r>
              <w:rPr>
                <w:rFonts w:hint="default" w:ascii="Times New Roman" w:hAnsi="Times New Roman" w:eastAsia="方正仿宋_GBK" w:cs="Times New Roman"/>
                <w:highlight w:val="none"/>
                <w:vertAlign w:val="baseline"/>
                <w:lang w:val="en-US" w:eastAsia="zh-CN"/>
              </w:rPr>
              <w:t>航线</w:t>
            </w:r>
            <w:r>
              <w:rPr>
                <w:rFonts w:hint="eastAsia" w:ascii="Times New Roman" w:hAnsi="Times New Roman" w:eastAsia="方正仿宋_GBK" w:cs="Times New Roman"/>
                <w:highlight w:val="none"/>
                <w:vertAlign w:val="baseline"/>
                <w:lang w:val="en-US" w:eastAsia="zh-CN"/>
              </w:rPr>
              <w:t>方案</w:t>
            </w:r>
            <w:r>
              <w:rPr>
                <w:rFonts w:hint="default" w:ascii="Times New Roman" w:hAnsi="Times New Roman" w:eastAsia="方正仿宋_GBK" w:cs="Times New Roman"/>
                <w:highlight w:val="none"/>
                <w:vertAlign w:val="baseline"/>
                <w:lang w:val="en-US" w:eastAsia="zh-CN"/>
              </w:rPr>
              <w:t>设计</w:t>
            </w:r>
            <w:r>
              <w:rPr>
                <w:rFonts w:hint="eastAsia" w:ascii="Times New Roman" w:hAnsi="Times New Roman" w:eastAsia="方正仿宋_GBK" w:cs="Times New Roman"/>
                <w:highlight w:val="none"/>
                <w:vertAlign w:val="baseline"/>
                <w:lang w:val="en-US" w:eastAsia="zh-CN"/>
              </w:rPr>
              <w:t>及申报</w:t>
            </w:r>
            <w:r>
              <w:rPr>
                <w:rFonts w:hint="default" w:ascii="Times New Roman" w:hAnsi="Times New Roman" w:eastAsia="方正仿宋_GBK" w:cs="Times New Roman"/>
                <w:highlight w:val="none"/>
                <w:vertAlign w:val="baseline"/>
                <w:lang w:val="en-US" w:eastAsia="zh-CN"/>
              </w:rPr>
              <w:t>服务</w:t>
            </w:r>
          </w:p>
          <w:p w14:paraId="4419B276">
            <w:pPr>
              <w:jc w:val="left"/>
              <w:rPr>
                <w:rFonts w:hint="eastAsia" w:ascii="Times New Roman" w:hAnsi="Times New Roman" w:eastAsia="方正仿宋_GBK" w:cs="Times New Roman"/>
                <w:kern w:val="2"/>
                <w:sz w:val="21"/>
                <w:szCs w:val="24"/>
                <w:highlight w:val="none"/>
                <w:vertAlign w:val="baseline"/>
                <w:lang w:val="en-US" w:eastAsia="zh-CN" w:bidi="ar-SA"/>
              </w:rPr>
            </w:pPr>
            <w:r>
              <w:rPr>
                <w:rFonts w:hint="eastAsia" w:ascii="Times New Roman" w:hAnsi="Times New Roman" w:eastAsia="方正仿宋_GBK" w:cs="Times New Roman"/>
                <w:highlight w:val="none"/>
                <w:vertAlign w:val="baseline"/>
                <w:lang w:val="en-US" w:eastAsia="zh-CN"/>
              </w:rPr>
              <w:t>5</w:t>
            </w:r>
            <w:r>
              <w:rPr>
                <w:rFonts w:hint="default" w:ascii="Times New Roman" w:hAnsi="Times New Roman" w:eastAsia="方正仿宋_GBK" w:cs="Times New Roman"/>
                <w:highlight w:val="none"/>
                <w:vertAlign w:val="baseline"/>
                <w:lang w:val="en-US" w:eastAsia="zh-CN"/>
              </w:rPr>
              <w:t>.低空文旅</w:t>
            </w:r>
            <w:r>
              <w:rPr>
                <w:rFonts w:hint="eastAsia" w:ascii="Times New Roman" w:hAnsi="Times New Roman" w:eastAsia="方正仿宋_GBK" w:cs="Times New Roman"/>
                <w:highlight w:val="none"/>
                <w:vertAlign w:val="baseline"/>
                <w:lang w:val="en-US" w:eastAsia="zh-CN"/>
              </w:rPr>
              <w:t>方案策划</w:t>
            </w:r>
            <w:r>
              <w:rPr>
                <w:rFonts w:hint="default" w:ascii="Times New Roman" w:hAnsi="Times New Roman" w:eastAsia="方正仿宋_GBK" w:cs="Times New Roman"/>
                <w:highlight w:val="none"/>
                <w:vertAlign w:val="baseline"/>
                <w:lang w:val="en-US" w:eastAsia="zh-CN"/>
              </w:rPr>
              <w:t>服务</w:t>
            </w:r>
          </w:p>
        </w:tc>
        <w:tc>
          <w:tcPr>
            <w:tcW w:w="1390" w:type="dxa"/>
            <w:gridSpan w:val="2"/>
            <w:noWrap w:val="0"/>
            <w:vAlign w:val="center"/>
          </w:tcPr>
          <w:p w14:paraId="5EB36794">
            <w:pPr>
              <w:jc w:val="both"/>
              <w:rPr>
                <w:rFonts w:hint="eastAsia" w:ascii="Times New Roman" w:hAnsi="Times New Roman" w:eastAsia="方正仿宋_GBK" w:cs="Times New Roman"/>
                <w:kern w:val="2"/>
                <w:sz w:val="21"/>
                <w:szCs w:val="24"/>
                <w:highlight w:val="none"/>
                <w:vertAlign w:val="baseline"/>
                <w:lang w:val="en-US" w:eastAsia="zh-CN" w:bidi="ar-SA"/>
              </w:rPr>
            </w:pPr>
            <w:r>
              <w:rPr>
                <w:rFonts w:hint="eastAsia" w:ascii="Times New Roman" w:hAnsi="Times New Roman" w:eastAsia="方正仿宋_GBK" w:cs="Times New Roman"/>
                <w:highlight w:val="none"/>
                <w:vertAlign w:val="baseline"/>
                <w:lang w:eastAsia="zh-CN"/>
              </w:rPr>
              <w:t>博罗县政府</w:t>
            </w:r>
          </w:p>
        </w:tc>
      </w:tr>
      <w:tr w14:paraId="2D227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973" w:hRule="atLeast"/>
          <w:jc w:val="center"/>
        </w:trPr>
        <w:tc>
          <w:tcPr>
            <w:tcW w:w="671" w:type="dxa"/>
            <w:noWrap w:val="0"/>
            <w:vAlign w:val="center"/>
          </w:tcPr>
          <w:p w14:paraId="16C69A10">
            <w:pPr>
              <w:jc w:val="center"/>
              <w:rPr>
                <w:rFonts w:hint="default" w:ascii="Times New Roman" w:hAnsi="Times New Roman" w:eastAsia="方正仿宋_GBK" w:cs="Times New Roman"/>
                <w:kern w:val="2"/>
                <w:sz w:val="21"/>
                <w:szCs w:val="24"/>
                <w:vertAlign w:val="baseline"/>
                <w:lang w:val="en-US" w:eastAsia="zh-CN" w:bidi="ar-SA"/>
              </w:rPr>
            </w:pPr>
            <w:r>
              <w:rPr>
                <w:rFonts w:hint="eastAsia" w:ascii="Times New Roman" w:hAnsi="Times New Roman" w:eastAsia="方正仿宋_GBK" w:cs="Times New Roman"/>
                <w:vertAlign w:val="baseline"/>
                <w:lang w:val="en-US" w:eastAsia="zh-CN"/>
              </w:rPr>
              <w:t>16</w:t>
            </w:r>
          </w:p>
        </w:tc>
        <w:tc>
          <w:tcPr>
            <w:tcW w:w="759" w:type="dxa"/>
            <w:noWrap w:val="0"/>
            <w:vAlign w:val="center"/>
          </w:tcPr>
          <w:p w14:paraId="2D364334">
            <w:pPr>
              <w:jc w:val="center"/>
              <w:rPr>
                <w:rFonts w:hint="eastAsia" w:ascii="Times New Roman" w:hAnsi="Times New Roman" w:eastAsia="方正仿宋_GBK" w:cs="Times New Roman"/>
                <w:kern w:val="2"/>
                <w:sz w:val="21"/>
                <w:szCs w:val="24"/>
                <w:vertAlign w:val="baseline"/>
                <w:lang w:val="en-US" w:eastAsia="zh-CN" w:bidi="ar-SA"/>
              </w:rPr>
            </w:pPr>
            <w:r>
              <w:rPr>
                <w:rFonts w:hint="eastAsia" w:ascii="Times New Roman" w:hAnsi="Times New Roman" w:eastAsia="方正仿宋_GBK" w:cs="Times New Roman"/>
                <w:vertAlign w:val="baseline"/>
                <w:lang w:eastAsia="zh-CN"/>
              </w:rPr>
              <w:t>低空消费</w:t>
            </w:r>
          </w:p>
        </w:tc>
        <w:tc>
          <w:tcPr>
            <w:tcW w:w="1245" w:type="dxa"/>
            <w:noWrap w:val="0"/>
            <w:vAlign w:val="center"/>
          </w:tcPr>
          <w:p w14:paraId="0371B11B">
            <w:pPr>
              <w:jc w:val="center"/>
              <w:rPr>
                <w:rFonts w:hint="eastAsia" w:ascii="Times New Roman" w:hAnsi="Times New Roman" w:eastAsia="方正仿宋_GBK" w:cs="Times New Roman"/>
                <w:kern w:val="2"/>
                <w:sz w:val="21"/>
                <w:szCs w:val="24"/>
                <w:vertAlign w:val="baseline"/>
                <w:lang w:val="en-US" w:eastAsia="zh-CN" w:bidi="ar-SA"/>
              </w:rPr>
            </w:pPr>
            <w:r>
              <w:rPr>
                <w:rFonts w:hint="eastAsia" w:ascii="Times New Roman" w:hAnsi="Times New Roman" w:eastAsia="方正仿宋_GBK" w:cs="Times New Roman"/>
                <w:vertAlign w:val="baseline"/>
                <w:lang w:eastAsia="zh-CN"/>
              </w:rPr>
              <w:t>大亚湾衙前村</w:t>
            </w:r>
            <w:r>
              <w:rPr>
                <w:rFonts w:hint="eastAsia" w:ascii="Times New Roman" w:hAnsi="Times New Roman" w:eastAsia="方正仿宋_GBK" w:cs="Times New Roman"/>
                <w:vertAlign w:val="baseline"/>
                <w:lang w:val="en-US" w:eastAsia="zh-CN"/>
              </w:rPr>
              <w:t>eVTOL</w:t>
            </w:r>
            <w:r>
              <w:rPr>
                <w:rFonts w:hint="eastAsia" w:ascii="Times New Roman" w:hAnsi="Times New Roman" w:eastAsia="方正仿宋_GBK" w:cs="Times New Roman"/>
                <w:vertAlign w:val="baseline"/>
                <w:lang w:eastAsia="zh-CN"/>
              </w:rPr>
              <w:t>低空</w:t>
            </w:r>
            <w:r>
              <w:rPr>
                <w:rFonts w:hint="default" w:ascii="Times New Roman" w:hAnsi="Times New Roman" w:eastAsia="方正仿宋_GBK" w:cs="Times New Roman"/>
                <w:vertAlign w:val="baseline"/>
                <w:lang w:eastAsia="zh-CN"/>
              </w:rPr>
              <w:t>观光</w:t>
            </w:r>
            <w:r>
              <w:rPr>
                <w:rFonts w:hint="eastAsia" w:ascii="Times New Roman" w:hAnsi="Times New Roman" w:eastAsia="方正仿宋_GBK" w:cs="Times New Roman"/>
                <w:vertAlign w:val="baseline"/>
                <w:lang w:eastAsia="zh-CN"/>
              </w:rPr>
              <w:t>体验应用场景</w:t>
            </w:r>
          </w:p>
        </w:tc>
        <w:tc>
          <w:tcPr>
            <w:tcW w:w="5205" w:type="dxa"/>
            <w:noWrap w:val="0"/>
            <w:vAlign w:val="center"/>
          </w:tcPr>
          <w:p w14:paraId="2F2FFA04">
            <w:pPr>
              <w:jc w:val="left"/>
              <w:rPr>
                <w:rFonts w:hint="default" w:ascii="Times New Roman" w:hAnsi="Times New Roman" w:eastAsia="方正仿宋_GBK" w:cs="Times New Roman"/>
                <w:kern w:val="2"/>
                <w:sz w:val="21"/>
                <w:szCs w:val="24"/>
                <w:vertAlign w:val="baseline"/>
                <w:lang w:val="en-US" w:eastAsia="zh-CN" w:bidi="ar-SA"/>
              </w:rPr>
            </w:pPr>
            <w:r>
              <w:rPr>
                <w:rFonts w:hint="eastAsia" w:ascii="Times New Roman" w:hAnsi="Times New Roman" w:eastAsia="方正仿宋_GBK" w:cs="Times New Roman"/>
                <w:vertAlign w:val="baseline"/>
                <w:lang w:eastAsia="zh-CN"/>
              </w:rPr>
              <w:t>结合大亚湾开发区衙前村周边旅游资源，利用</w:t>
            </w:r>
            <w:r>
              <w:rPr>
                <w:rFonts w:hint="eastAsia" w:ascii="Times New Roman" w:hAnsi="Times New Roman" w:eastAsia="方正仿宋_GBK" w:cs="Times New Roman"/>
                <w:vertAlign w:val="baseline"/>
                <w:lang w:val="en-US" w:eastAsia="zh-CN"/>
              </w:rPr>
              <w:t>eVTOL开展空中游览观光体验。</w:t>
            </w:r>
          </w:p>
        </w:tc>
        <w:tc>
          <w:tcPr>
            <w:tcW w:w="3772" w:type="dxa"/>
            <w:noWrap w:val="0"/>
            <w:vAlign w:val="center"/>
          </w:tcPr>
          <w:p w14:paraId="1A9D99FE">
            <w:pPr>
              <w:jc w:val="left"/>
              <w:rPr>
                <w:rFonts w:hint="eastAsia" w:ascii="Times New Roman" w:hAnsi="Times New Roman" w:eastAsia="方正仿宋_GBK" w:cs="Times New Roman"/>
                <w:vertAlign w:val="baseline"/>
                <w:lang w:val="en-US" w:eastAsia="zh-CN"/>
              </w:rPr>
            </w:pPr>
            <w:r>
              <w:rPr>
                <w:rFonts w:hint="default" w:ascii="Times New Roman" w:hAnsi="Times New Roman" w:eastAsia="方正仿宋_GBK" w:cs="Times New Roman"/>
                <w:vertAlign w:val="baseline"/>
                <w:lang w:val="en-US" w:eastAsia="zh-CN"/>
              </w:rPr>
              <w:t>1.未来</w:t>
            </w:r>
            <w:r>
              <w:rPr>
                <w:rFonts w:hint="eastAsia" w:ascii="Times New Roman" w:hAnsi="Times New Roman" w:eastAsia="方正仿宋_GBK" w:cs="Times New Roman"/>
                <w:vertAlign w:val="baseline"/>
                <w:lang w:val="en-US" w:eastAsia="zh-CN"/>
              </w:rPr>
              <w:t>3-4年左右有望</w:t>
            </w:r>
            <w:r>
              <w:rPr>
                <w:rFonts w:hint="default" w:ascii="Times New Roman" w:hAnsi="Times New Roman" w:eastAsia="方正仿宋_GBK" w:cs="Times New Roman"/>
                <w:vertAlign w:val="baseline"/>
                <w:lang w:val="en-US" w:eastAsia="zh-CN"/>
              </w:rPr>
              <w:t>取得</w:t>
            </w:r>
            <w:r>
              <w:rPr>
                <w:rFonts w:hint="eastAsia" w:ascii="Times New Roman" w:hAnsi="Times New Roman" w:eastAsia="方正仿宋_GBK" w:cs="Times New Roman"/>
                <w:vertAlign w:val="baseline"/>
                <w:lang w:val="en-US" w:eastAsia="zh-CN"/>
              </w:rPr>
              <w:t>适航证</w:t>
            </w:r>
            <w:r>
              <w:rPr>
                <w:rFonts w:hint="default" w:ascii="Times New Roman" w:hAnsi="Times New Roman" w:eastAsia="方正仿宋_GBK" w:cs="Times New Roman"/>
                <w:vertAlign w:val="baseline"/>
                <w:lang w:val="en-US" w:eastAsia="zh-CN"/>
              </w:rPr>
              <w:t>的</w:t>
            </w:r>
            <w:r>
              <w:rPr>
                <w:rFonts w:hint="eastAsia" w:ascii="Times New Roman" w:hAnsi="Times New Roman" w:eastAsia="方正仿宋_GBK" w:cs="Times New Roman"/>
                <w:vertAlign w:val="baseline"/>
                <w:lang w:val="en-US" w:eastAsia="zh-CN"/>
              </w:rPr>
              <w:t>低空垂直起降载人飞行器</w:t>
            </w:r>
          </w:p>
          <w:p w14:paraId="4A6DBEA2">
            <w:pPr>
              <w:jc w:val="left"/>
              <w:rPr>
                <w:rFonts w:hint="default" w:ascii="Times New Roman" w:hAnsi="Times New Roman" w:eastAsia="方正仿宋_GBK" w:cs="Times New Roman"/>
                <w:vertAlign w:val="baseline"/>
                <w:lang w:val="en-US" w:eastAsia="zh-CN"/>
              </w:rPr>
            </w:pPr>
            <w:r>
              <w:rPr>
                <w:rFonts w:hint="default" w:ascii="Times New Roman" w:hAnsi="Times New Roman" w:eastAsia="方正仿宋_GBK" w:cs="Times New Roman"/>
                <w:vertAlign w:val="baseline"/>
                <w:lang w:val="en-US" w:eastAsia="zh-CN"/>
              </w:rPr>
              <w:t>2.低空</w:t>
            </w:r>
            <w:r>
              <w:rPr>
                <w:rFonts w:hint="eastAsia" w:ascii="Times New Roman" w:hAnsi="Times New Roman" w:eastAsia="方正仿宋_GBK" w:cs="Times New Roman"/>
                <w:vertAlign w:val="baseline"/>
                <w:lang w:val="en-US" w:eastAsia="zh-CN"/>
              </w:rPr>
              <w:t>空域申报</w:t>
            </w:r>
            <w:r>
              <w:rPr>
                <w:rFonts w:hint="default" w:ascii="Times New Roman" w:hAnsi="Times New Roman" w:eastAsia="方正仿宋_GBK" w:cs="Times New Roman"/>
                <w:vertAlign w:val="baseline"/>
                <w:lang w:val="en-US" w:eastAsia="zh-CN"/>
              </w:rPr>
              <w:t>服务</w:t>
            </w:r>
          </w:p>
          <w:p w14:paraId="2EC3258D">
            <w:pPr>
              <w:jc w:val="left"/>
              <w:rPr>
                <w:rFonts w:hint="default" w:ascii="Times New Roman" w:hAnsi="Times New Roman" w:eastAsia="方正仿宋_GBK" w:cs="Times New Roman"/>
                <w:vertAlign w:val="baseline"/>
                <w:lang w:val="en-US" w:eastAsia="zh-CN"/>
              </w:rPr>
            </w:pPr>
            <w:r>
              <w:rPr>
                <w:rFonts w:hint="default" w:ascii="Times New Roman" w:hAnsi="Times New Roman" w:eastAsia="方正仿宋_GBK" w:cs="Times New Roman"/>
                <w:vertAlign w:val="baseline"/>
                <w:lang w:val="en-US" w:eastAsia="zh-CN"/>
              </w:rPr>
              <w:t>3.低空文旅</w:t>
            </w:r>
            <w:r>
              <w:rPr>
                <w:rFonts w:hint="eastAsia" w:ascii="Times New Roman" w:hAnsi="Times New Roman" w:eastAsia="方正仿宋_GBK" w:cs="Times New Roman"/>
                <w:vertAlign w:val="baseline"/>
                <w:lang w:val="en-US" w:eastAsia="zh-CN"/>
              </w:rPr>
              <w:t>方案策划</w:t>
            </w:r>
            <w:r>
              <w:rPr>
                <w:rFonts w:hint="default" w:ascii="Times New Roman" w:hAnsi="Times New Roman" w:eastAsia="方正仿宋_GBK" w:cs="Times New Roman"/>
                <w:vertAlign w:val="baseline"/>
                <w:lang w:val="en-US" w:eastAsia="zh-CN"/>
              </w:rPr>
              <w:t>服务</w:t>
            </w:r>
          </w:p>
          <w:p w14:paraId="2B65DBEC">
            <w:pPr>
              <w:jc w:val="left"/>
              <w:rPr>
                <w:rFonts w:hint="eastAsia" w:ascii="Times New Roman" w:hAnsi="Times New Roman" w:eastAsia="方正仿宋_GBK" w:cs="Times New Roman"/>
                <w:kern w:val="2"/>
                <w:sz w:val="21"/>
                <w:szCs w:val="24"/>
                <w:vertAlign w:val="baseline"/>
                <w:lang w:val="en-US" w:eastAsia="zh-CN" w:bidi="ar-SA"/>
              </w:rPr>
            </w:pPr>
            <w:r>
              <w:rPr>
                <w:rFonts w:hint="eastAsia" w:ascii="Times New Roman" w:hAnsi="Times New Roman" w:eastAsia="方正仿宋_GBK" w:cs="Times New Roman"/>
                <w:vertAlign w:val="baseline"/>
                <w:lang w:val="en-US" w:eastAsia="zh-CN"/>
              </w:rPr>
              <w:t>4.可用于eVTOL起降的低空基础设施</w:t>
            </w:r>
          </w:p>
        </w:tc>
        <w:tc>
          <w:tcPr>
            <w:tcW w:w="1390" w:type="dxa"/>
            <w:gridSpan w:val="2"/>
            <w:noWrap w:val="0"/>
            <w:vAlign w:val="center"/>
          </w:tcPr>
          <w:p w14:paraId="541695E0">
            <w:pPr>
              <w:jc w:val="both"/>
              <w:rPr>
                <w:rFonts w:hint="eastAsia" w:ascii="Times New Roman" w:hAnsi="Times New Roman" w:eastAsia="方正仿宋_GBK" w:cs="Times New Roman"/>
                <w:kern w:val="2"/>
                <w:sz w:val="21"/>
                <w:szCs w:val="24"/>
                <w:vertAlign w:val="baseline"/>
                <w:lang w:val="en-US" w:eastAsia="zh-CN" w:bidi="ar-SA"/>
              </w:rPr>
            </w:pPr>
            <w:r>
              <w:rPr>
                <w:rFonts w:hint="eastAsia" w:ascii="Times New Roman" w:hAnsi="Times New Roman" w:eastAsia="方正仿宋_GBK" w:cs="Times New Roman"/>
                <w:vertAlign w:val="baseline"/>
                <w:lang w:eastAsia="zh-CN"/>
              </w:rPr>
              <w:t>大亚湾开发区管委会</w:t>
            </w:r>
          </w:p>
        </w:tc>
      </w:tr>
      <w:tr w14:paraId="18275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756" w:hRule="atLeast"/>
          <w:jc w:val="center"/>
        </w:trPr>
        <w:tc>
          <w:tcPr>
            <w:tcW w:w="671" w:type="dxa"/>
            <w:noWrap w:val="0"/>
            <w:vAlign w:val="center"/>
          </w:tcPr>
          <w:p w14:paraId="6AE83865">
            <w:pPr>
              <w:jc w:val="center"/>
              <w:rPr>
                <w:rFonts w:hint="default" w:ascii="Times New Roman" w:hAnsi="Times New Roman" w:eastAsia="方正仿宋_GBK" w:cs="Times New Roman"/>
                <w:kern w:val="2"/>
                <w:sz w:val="21"/>
                <w:szCs w:val="24"/>
                <w:highlight w:val="none"/>
                <w:vertAlign w:val="baseline"/>
                <w:lang w:val="en-US" w:eastAsia="zh-CN" w:bidi="ar-SA"/>
              </w:rPr>
            </w:pPr>
            <w:r>
              <w:rPr>
                <w:rFonts w:hint="eastAsia" w:ascii="Times New Roman" w:hAnsi="Times New Roman" w:eastAsia="方正仿宋_GBK" w:cs="Times New Roman"/>
                <w:kern w:val="2"/>
                <w:sz w:val="21"/>
                <w:szCs w:val="24"/>
                <w:highlight w:val="none"/>
                <w:vertAlign w:val="baseline"/>
                <w:lang w:val="en-US" w:eastAsia="zh-CN" w:bidi="ar-SA"/>
              </w:rPr>
              <w:t>17</w:t>
            </w:r>
          </w:p>
        </w:tc>
        <w:tc>
          <w:tcPr>
            <w:tcW w:w="759" w:type="dxa"/>
            <w:noWrap w:val="0"/>
            <w:vAlign w:val="center"/>
          </w:tcPr>
          <w:p w14:paraId="423A333D">
            <w:pPr>
              <w:jc w:val="center"/>
              <w:rPr>
                <w:rFonts w:hint="eastAsia" w:ascii="Times New Roman" w:hAnsi="Times New Roman" w:eastAsia="方正仿宋_GBK" w:cs="Times New Roman"/>
                <w:kern w:val="2"/>
                <w:sz w:val="21"/>
                <w:szCs w:val="24"/>
                <w:highlight w:val="none"/>
                <w:vertAlign w:val="baseline"/>
                <w:lang w:val="en-US" w:eastAsia="zh-CN" w:bidi="ar-SA"/>
              </w:rPr>
            </w:pPr>
            <w:r>
              <w:rPr>
                <w:rFonts w:hint="eastAsia" w:ascii="Times New Roman" w:hAnsi="Times New Roman" w:eastAsia="方正仿宋_GBK" w:cs="Times New Roman"/>
                <w:highlight w:val="none"/>
                <w:vertAlign w:val="baseline"/>
                <w:lang w:eastAsia="zh-CN"/>
              </w:rPr>
              <w:t>低空消费</w:t>
            </w:r>
          </w:p>
        </w:tc>
        <w:tc>
          <w:tcPr>
            <w:tcW w:w="1245" w:type="dxa"/>
            <w:noWrap w:val="0"/>
            <w:vAlign w:val="center"/>
          </w:tcPr>
          <w:p w14:paraId="4FA171A5">
            <w:pPr>
              <w:jc w:val="center"/>
              <w:rPr>
                <w:rFonts w:hint="eastAsia" w:ascii="Times New Roman" w:hAnsi="Times New Roman" w:eastAsia="方正仿宋_GBK" w:cs="Times New Roman"/>
                <w:kern w:val="2"/>
                <w:sz w:val="21"/>
                <w:szCs w:val="24"/>
                <w:highlight w:val="none"/>
                <w:vertAlign w:val="baseline"/>
                <w:lang w:val="en-US" w:eastAsia="zh-CN" w:bidi="ar-SA"/>
              </w:rPr>
            </w:pPr>
            <w:r>
              <w:rPr>
                <w:rFonts w:hint="eastAsia" w:ascii="Times New Roman" w:hAnsi="Times New Roman" w:eastAsia="方正仿宋_GBK" w:cs="Times New Roman"/>
                <w:highlight w:val="none"/>
                <w:vertAlign w:val="baseline"/>
                <w:lang w:val="en-US" w:eastAsia="zh-CN"/>
              </w:rPr>
              <w:t>大亚湾eVTOL岛屿海岛观光体验应用场景</w:t>
            </w:r>
          </w:p>
        </w:tc>
        <w:tc>
          <w:tcPr>
            <w:tcW w:w="5205" w:type="dxa"/>
            <w:noWrap w:val="0"/>
            <w:vAlign w:val="center"/>
          </w:tcPr>
          <w:p w14:paraId="0F6A3105">
            <w:pPr>
              <w:jc w:val="left"/>
              <w:rPr>
                <w:rFonts w:hint="default" w:ascii="Times New Roman" w:hAnsi="Times New Roman" w:eastAsia="方正仿宋_GBK" w:cs="Times New Roman"/>
                <w:kern w:val="2"/>
                <w:sz w:val="21"/>
                <w:szCs w:val="24"/>
                <w:highlight w:val="none"/>
                <w:vertAlign w:val="baseline"/>
                <w:lang w:val="en-US" w:eastAsia="zh-CN" w:bidi="ar-SA"/>
              </w:rPr>
            </w:pPr>
            <w:r>
              <w:rPr>
                <w:rFonts w:hint="eastAsia" w:ascii="Times New Roman" w:hAnsi="Times New Roman" w:eastAsia="方正仿宋_GBK" w:cs="Times New Roman"/>
                <w:highlight w:val="none"/>
                <w:vertAlign w:val="baseline"/>
                <w:lang w:val="en-US" w:eastAsia="zh-CN"/>
              </w:rPr>
              <w:t>结合</w:t>
            </w:r>
            <w:r>
              <w:rPr>
                <w:rFonts w:hint="default" w:ascii="Times New Roman" w:hAnsi="Times New Roman" w:eastAsia="方正仿宋_GBK" w:cs="Times New Roman"/>
                <w:highlight w:val="none"/>
                <w:vertAlign w:val="baseline"/>
                <w:lang w:val="en-US" w:eastAsia="zh-CN"/>
              </w:rPr>
              <w:t>华润小径湾</w:t>
            </w:r>
            <w:r>
              <w:rPr>
                <w:rFonts w:hint="eastAsia" w:ascii="Times New Roman" w:hAnsi="Times New Roman" w:eastAsia="方正仿宋_GBK" w:cs="Times New Roman"/>
                <w:highlight w:val="none"/>
                <w:vertAlign w:val="baseline"/>
                <w:lang w:val="en-US" w:eastAsia="zh-CN"/>
              </w:rPr>
              <w:t>、</w:t>
            </w:r>
            <w:r>
              <w:rPr>
                <w:rFonts w:hint="default" w:ascii="Times New Roman" w:hAnsi="Times New Roman" w:eastAsia="方正仿宋_GBK" w:cs="Times New Roman"/>
                <w:highlight w:val="none"/>
                <w:vertAlign w:val="baseline"/>
                <w:lang w:val="en-US" w:eastAsia="zh-CN"/>
              </w:rPr>
              <w:t>黄金海岸</w:t>
            </w:r>
            <w:r>
              <w:rPr>
                <w:rFonts w:hint="eastAsia" w:ascii="Times New Roman" w:hAnsi="Times New Roman" w:eastAsia="方正仿宋_GBK" w:cs="Times New Roman"/>
                <w:highlight w:val="none"/>
                <w:vertAlign w:val="baseline"/>
                <w:lang w:val="en-US" w:eastAsia="zh-CN"/>
              </w:rPr>
              <w:t>、</w:t>
            </w:r>
            <w:r>
              <w:rPr>
                <w:rFonts w:hint="default" w:ascii="Times New Roman" w:hAnsi="Times New Roman" w:eastAsia="方正仿宋_GBK" w:cs="Times New Roman"/>
                <w:highlight w:val="none"/>
                <w:vertAlign w:val="baseline"/>
                <w:lang w:val="en-US" w:eastAsia="zh-CN"/>
              </w:rPr>
              <w:t>三门岛</w:t>
            </w:r>
            <w:r>
              <w:rPr>
                <w:rFonts w:hint="eastAsia" w:ascii="Times New Roman" w:hAnsi="Times New Roman" w:eastAsia="方正仿宋_GBK" w:cs="Times New Roman"/>
                <w:highlight w:val="none"/>
                <w:vertAlign w:val="baseline"/>
                <w:lang w:val="en-US" w:eastAsia="zh-CN"/>
              </w:rPr>
              <w:t>等</w:t>
            </w:r>
            <w:r>
              <w:rPr>
                <w:rFonts w:hint="default" w:ascii="Times New Roman" w:hAnsi="Times New Roman" w:eastAsia="方正仿宋_GBK" w:cs="Times New Roman"/>
                <w:highlight w:val="none"/>
                <w:vertAlign w:val="baseline"/>
                <w:lang w:val="en-US" w:eastAsia="zh-CN"/>
              </w:rPr>
              <w:t>岛屿海岛</w:t>
            </w:r>
            <w:r>
              <w:rPr>
                <w:rFonts w:hint="eastAsia" w:ascii="Times New Roman" w:hAnsi="Times New Roman" w:eastAsia="方正仿宋_GBK" w:cs="Times New Roman"/>
                <w:highlight w:val="none"/>
                <w:vertAlign w:val="baseline"/>
                <w:lang w:val="en-US" w:eastAsia="zh-CN"/>
              </w:rPr>
              <w:t>旅游景区，</w:t>
            </w:r>
            <w:r>
              <w:rPr>
                <w:rFonts w:hint="eastAsia" w:ascii="Times New Roman" w:hAnsi="Times New Roman" w:eastAsia="方正仿宋_GBK" w:cs="Times New Roman"/>
                <w:highlight w:val="none"/>
                <w:vertAlign w:val="baseline"/>
                <w:lang w:eastAsia="zh-CN"/>
              </w:rPr>
              <w:t>利用</w:t>
            </w:r>
            <w:r>
              <w:rPr>
                <w:rFonts w:hint="eastAsia" w:ascii="Times New Roman" w:hAnsi="Times New Roman" w:eastAsia="方正仿宋_GBK" w:cs="Times New Roman"/>
                <w:highlight w:val="none"/>
                <w:vertAlign w:val="baseline"/>
                <w:lang w:val="en-US" w:eastAsia="zh-CN"/>
              </w:rPr>
              <w:t>eVTOL开展空中游览观光体验。</w:t>
            </w:r>
          </w:p>
        </w:tc>
        <w:tc>
          <w:tcPr>
            <w:tcW w:w="3772" w:type="dxa"/>
            <w:noWrap w:val="0"/>
            <w:vAlign w:val="center"/>
          </w:tcPr>
          <w:p w14:paraId="75F3C1D5">
            <w:pPr>
              <w:jc w:val="left"/>
              <w:rPr>
                <w:rFonts w:hint="eastAsia" w:ascii="Times New Roman" w:hAnsi="Times New Roman" w:eastAsia="方正仿宋_GBK" w:cs="Times New Roman"/>
                <w:highlight w:val="none"/>
                <w:vertAlign w:val="baseline"/>
                <w:lang w:val="en-US" w:eastAsia="zh-CN"/>
              </w:rPr>
            </w:pPr>
            <w:r>
              <w:rPr>
                <w:rFonts w:hint="default" w:ascii="Times New Roman" w:hAnsi="Times New Roman" w:eastAsia="方正仿宋_GBK" w:cs="Times New Roman"/>
                <w:highlight w:val="none"/>
                <w:vertAlign w:val="baseline"/>
                <w:lang w:val="en-US" w:eastAsia="zh-CN"/>
              </w:rPr>
              <w:t>1.未来</w:t>
            </w:r>
            <w:r>
              <w:rPr>
                <w:rFonts w:hint="eastAsia" w:ascii="Times New Roman" w:hAnsi="Times New Roman" w:eastAsia="方正仿宋_GBK" w:cs="Times New Roman"/>
                <w:highlight w:val="none"/>
                <w:vertAlign w:val="baseline"/>
                <w:lang w:val="en-US" w:eastAsia="zh-CN"/>
              </w:rPr>
              <w:t>3-4年左右有望</w:t>
            </w:r>
            <w:r>
              <w:rPr>
                <w:rFonts w:hint="default" w:ascii="Times New Roman" w:hAnsi="Times New Roman" w:eastAsia="方正仿宋_GBK" w:cs="Times New Roman"/>
                <w:highlight w:val="none"/>
                <w:vertAlign w:val="baseline"/>
                <w:lang w:val="en-US" w:eastAsia="zh-CN"/>
              </w:rPr>
              <w:t>取得</w:t>
            </w:r>
            <w:r>
              <w:rPr>
                <w:rFonts w:hint="eastAsia" w:ascii="Times New Roman" w:hAnsi="Times New Roman" w:eastAsia="方正仿宋_GBK" w:cs="Times New Roman"/>
                <w:highlight w:val="none"/>
                <w:vertAlign w:val="baseline"/>
                <w:lang w:val="en-US" w:eastAsia="zh-CN"/>
              </w:rPr>
              <w:t>适航证</w:t>
            </w:r>
            <w:r>
              <w:rPr>
                <w:rFonts w:hint="default" w:ascii="Times New Roman" w:hAnsi="Times New Roman" w:eastAsia="方正仿宋_GBK" w:cs="Times New Roman"/>
                <w:highlight w:val="none"/>
                <w:vertAlign w:val="baseline"/>
                <w:lang w:val="en-US" w:eastAsia="zh-CN"/>
              </w:rPr>
              <w:t>的</w:t>
            </w:r>
            <w:r>
              <w:rPr>
                <w:rFonts w:hint="eastAsia" w:ascii="Times New Roman" w:hAnsi="Times New Roman" w:eastAsia="方正仿宋_GBK" w:cs="Times New Roman"/>
                <w:highlight w:val="none"/>
                <w:vertAlign w:val="baseline"/>
                <w:lang w:val="en-US" w:eastAsia="zh-CN"/>
              </w:rPr>
              <w:t>低空垂直起降载人飞行器</w:t>
            </w:r>
          </w:p>
          <w:p w14:paraId="54E826CF">
            <w:pPr>
              <w:jc w:val="left"/>
              <w:rPr>
                <w:rFonts w:hint="default" w:ascii="Times New Roman" w:hAnsi="Times New Roman" w:eastAsia="方正仿宋_GBK" w:cs="Times New Roman"/>
                <w:highlight w:val="none"/>
                <w:vertAlign w:val="baseline"/>
                <w:lang w:val="en-US" w:eastAsia="zh-CN"/>
              </w:rPr>
            </w:pPr>
            <w:r>
              <w:rPr>
                <w:rFonts w:hint="default" w:ascii="Times New Roman" w:hAnsi="Times New Roman" w:eastAsia="方正仿宋_GBK" w:cs="Times New Roman"/>
                <w:highlight w:val="none"/>
                <w:vertAlign w:val="baseline"/>
                <w:lang w:val="en-US" w:eastAsia="zh-CN"/>
              </w:rPr>
              <w:t>2.低空</w:t>
            </w:r>
            <w:r>
              <w:rPr>
                <w:rFonts w:hint="eastAsia" w:ascii="Times New Roman" w:hAnsi="Times New Roman" w:eastAsia="方正仿宋_GBK" w:cs="Times New Roman"/>
                <w:highlight w:val="none"/>
                <w:vertAlign w:val="baseline"/>
                <w:lang w:val="en-US" w:eastAsia="zh-CN"/>
              </w:rPr>
              <w:t>空域申报</w:t>
            </w:r>
            <w:r>
              <w:rPr>
                <w:rFonts w:hint="default" w:ascii="Times New Roman" w:hAnsi="Times New Roman" w:eastAsia="方正仿宋_GBK" w:cs="Times New Roman"/>
                <w:highlight w:val="none"/>
                <w:vertAlign w:val="baseline"/>
                <w:lang w:val="en-US" w:eastAsia="zh-CN"/>
              </w:rPr>
              <w:t>服务</w:t>
            </w:r>
          </w:p>
          <w:p w14:paraId="7556D122">
            <w:pPr>
              <w:jc w:val="left"/>
              <w:rPr>
                <w:rFonts w:hint="default" w:ascii="Times New Roman" w:hAnsi="Times New Roman" w:eastAsia="方正仿宋_GBK" w:cs="Times New Roman"/>
                <w:highlight w:val="none"/>
                <w:vertAlign w:val="baseline"/>
                <w:lang w:val="en-US" w:eastAsia="zh-CN"/>
              </w:rPr>
            </w:pPr>
            <w:r>
              <w:rPr>
                <w:rFonts w:hint="default" w:ascii="Times New Roman" w:hAnsi="Times New Roman" w:eastAsia="方正仿宋_GBK" w:cs="Times New Roman"/>
                <w:highlight w:val="none"/>
                <w:vertAlign w:val="baseline"/>
                <w:lang w:val="en-US" w:eastAsia="zh-CN"/>
              </w:rPr>
              <w:t>3.低空文旅</w:t>
            </w:r>
            <w:r>
              <w:rPr>
                <w:rFonts w:hint="eastAsia" w:ascii="Times New Roman" w:hAnsi="Times New Roman" w:eastAsia="方正仿宋_GBK" w:cs="Times New Roman"/>
                <w:highlight w:val="none"/>
                <w:vertAlign w:val="baseline"/>
                <w:lang w:val="en-US" w:eastAsia="zh-CN"/>
              </w:rPr>
              <w:t>方案策划</w:t>
            </w:r>
            <w:r>
              <w:rPr>
                <w:rFonts w:hint="default" w:ascii="Times New Roman" w:hAnsi="Times New Roman" w:eastAsia="方正仿宋_GBK" w:cs="Times New Roman"/>
                <w:highlight w:val="none"/>
                <w:vertAlign w:val="baseline"/>
                <w:lang w:val="en-US" w:eastAsia="zh-CN"/>
              </w:rPr>
              <w:t>服务</w:t>
            </w:r>
          </w:p>
          <w:p w14:paraId="590C0BFF">
            <w:pPr>
              <w:jc w:val="left"/>
              <w:rPr>
                <w:rFonts w:hint="eastAsia" w:ascii="Times New Roman" w:hAnsi="Times New Roman" w:eastAsia="方正仿宋_GBK" w:cs="Times New Roman"/>
                <w:kern w:val="2"/>
                <w:sz w:val="21"/>
                <w:szCs w:val="24"/>
                <w:highlight w:val="none"/>
                <w:vertAlign w:val="baseline"/>
                <w:lang w:val="en-US" w:eastAsia="zh-CN" w:bidi="ar-SA"/>
              </w:rPr>
            </w:pPr>
            <w:r>
              <w:rPr>
                <w:rFonts w:hint="eastAsia" w:ascii="Times New Roman" w:hAnsi="Times New Roman" w:eastAsia="方正仿宋_GBK" w:cs="Times New Roman"/>
                <w:highlight w:val="none"/>
                <w:vertAlign w:val="baseline"/>
                <w:lang w:val="en-US" w:eastAsia="zh-CN"/>
              </w:rPr>
              <w:t>4.可用于eVTOL起降的低空基础设施</w:t>
            </w:r>
          </w:p>
        </w:tc>
        <w:tc>
          <w:tcPr>
            <w:tcW w:w="1390" w:type="dxa"/>
            <w:gridSpan w:val="2"/>
            <w:noWrap w:val="0"/>
            <w:vAlign w:val="center"/>
          </w:tcPr>
          <w:p w14:paraId="69E26E74">
            <w:pPr>
              <w:jc w:val="both"/>
              <w:rPr>
                <w:rFonts w:hint="eastAsia" w:ascii="Times New Roman" w:hAnsi="Times New Roman" w:eastAsia="方正仿宋_GBK" w:cs="Times New Roman"/>
                <w:kern w:val="2"/>
                <w:sz w:val="21"/>
                <w:szCs w:val="24"/>
                <w:highlight w:val="none"/>
                <w:vertAlign w:val="baseline"/>
                <w:lang w:val="en-US" w:eastAsia="zh-CN" w:bidi="ar-SA"/>
              </w:rPr>
            </w:pPr>
            <w:r>
              <w:rPr>
                <w:rFonts w:hint="eastAsia" w:ascii="Times New Roman" w:hAnsi="Times New Roman" w:eastAsia="方正仿宋_GBK" w:cs="Times New Roman"/>
                <w:highlight w:val="none"/>
                <w:vertAlign w:val="baseline"/>
                <w:lang w:eastAsia="zh-CN"/>
              </w:rPr>
              <w:t>大亚湾开发区管委会</w:t>
            </w:r>
          </w:p>
        </w:tc>
      </w:tr>
      <w:tr w14:paraId="4B624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756" w:hRule="atLeast"/>
          <w:jc w:val="center"/>
        </w:trPr>
        <w:tc>
          <w:tcPr>
            <w:tcW w:w="671" w:type="dxa"/>
            <w:noWrap w:val="0"/>
            <w:vAlign w:val="center"/>
          </w:tcPr>
          <w:p w14:paraId="7B74D2EB">
            <w:pPr>
              <w:jc w:val="center"/>
              <w:rPr>
                <w:rFonts w:hint="default" w:ascii="Times New Roman" w:hAnsi="Times New Roman" w:eastAsia="方正仿宋_GBK" w:cs="Times New Roman"/>
                <w:kern w:val="2"/>
                <w:sz w:val="21"/>
                <w:szCs w:val="24"/>
                <w:highlight w:val="none"/>
                <w:vertAlign w:val="baseline"/>
                <w:lang w:val="en-US" w:eastAsia="zh-CN" w:bidi="ar-SA"/>
              </w:rPr>
            </w:pPr>
            <w:r>
              <w:rPr>
                <w:rFonts w:hint="eastAsia" w:ascii="Times New Roman" w:hAnsi="Times New Roman" w:eastAsia="方正仿宋_GBK" w:cs="Times New Roman"/>
                <w:kern w:val="2"/>
                <w:sz w:val="21"/>
                <w:szCs w:val="24"/>
                <w:highlight w:val="none"/>
                <w:vertAlign w:val="baseline"/>
                <w:lang w:val="en-US" w:eastAsia="zh-CN" w:bidi="ar-SA"/>
              </w:rPr>
              <w:t>18</w:t>
            </w:r>
          </w:p>
        </w:tc>
        <w:tc>
          <w:tcPr>
            <w:tcW w:w="759" w:type="dxa"/>
            <w:noWrap w:val="0"/>
            <w:vAlign w:val="center"/>
          </w:tcPr>
          <w:p w14:paraId="3E3EA7B1">
            <w:pPr>
              <w:jc w:val="center"/>
              <w:rPr>
                <w:rFonts w:hint="eastAsia" w:ascii="Times New Roman" w:hAnsi="Times New Roman" w:eastAsia="方正仿宋_GBK" w:cs="Times New Roman"/>
                <w:strike w:val="0"/>
                <w:kern w:val="2"/>
                <w:sz w:val="21"/>
                <w:szCs w:val="24"/>
                <w:highlight w:val="none"/>
                <w:vertAlign w:val="baseline"/>
                <w:lang w:val="en-US" w:eastAsia="zh-CN" w:bidi="ar-SA"/>
              </w:rPr>
            </w:pPr>
            <w:r>
              <w:rPr>
                <w:rFonts w:hint="eastAsia" w:ascii="Times New Roman" w:hAnsi="Times New Roman" w:eastAsia="方正仿宋_GBK" w:cs="Times New Roman"/>
                <w:strike w:val="0"/>
                <w:highlight w:val="none"/>
                <w:vertAlign w:val="baseline"/>
                <w:lang w:eastAsia="zh-CN"/>
              </w:rPr>
              <w:t>低空消费</w:t>
            </w:r>
          </w:p>
        </w:tc>
        <w:tc>
          <w:tcPr>
            <w:tcW w:w="1245" w:type="dxa"/>
            <w:noWrap w:val="0"/>
            <w:vAlign w:val="center"/>
          </w:tcPr>
          <w:p w14:paraId="76736C89">
            <w:pPr>
              <w:jc w:val="center"/>
              <w:rPr>
                <w:rFonts w:hint="eastAsia" w:ascii="Times New Roman" w:hAnsi="Times New Roman" w:eastAsia="方正仿宋_GBK" w:cs="Times New Roman"/>
                <w:strike w:val="0"/>
                <w:kern w:val="2"/>
                <w:sz w:val="21"/>
                <w:szCs w:val="24"/>
                <w:highlight w:val="none"/>
                <w:vertAlign w:val="baseline"/>
                <w:lang w:val="en-US" w:eastAsia="zh-CN" w:bidi="ar-SA"/>
              </w:rPr>
            </w:pPr>
            <w:r>
              <w:rPr>
                <w:rFonts w:hint="eastAsia" w:ascii="Times New Roman" w:hAnsi="Times New Roman" w:eastAsia="方正仿宋_GBK" w:cs="Times New Roman"/>
                <w:strike w:val="0"/>
                <w:highlight w:val="none"/>
                <w:vertAlign w:val="baseline"/>
                <w:lang w:val="en-US" w:eastAsia="zh-CN"/>
              </w:rPr>
              <w:t>惠城低空飞行表演、青少年研学、飞手培训应用场景</w:t>
            </w:r>
          </w:p>
        </w:tc>
        <w:tc>
          <w:tcPr>
            <w:tcW w:w="5205" w:type="dxa"/>
            <w:noWrap w:val="0"/>
            <w:vAlign w:val="center"/>
          </w:tcPr>
          <w:p w14:paraId="31A558BC">
            <w:pPr>
              <w:numPr>
                <w:ilvl w:val="0"/>
                <w:numId w:val="0"/>
              </w:numPr>
              <w:jc w:val="both"/>
              <w:rPr>
                <w:rFonts w:hint="eastAsia" w:ascii="Times New Roman" w:hAnsi="Times New Roman" w:eastAsia="方正仿宋_GBK" w:cs="Times New Roman"/>
                <w:strike w:val="0"/>
                <w:highlight w:val="none"/>
                <w:vertAlign w:val="baseline"/>
                <w:lang w:val="en-US" w:eastAsia="zh-CN"/>
              </w:rPr>
            </w:pPr>
            <w:r>
              <w:rPr>
                <w:rFonts w:hint="eastAsia" w:ascii="Times New Roman" w:hAnsi="Times New Roman" w:eastAsia="方正仿宋_GBK" w:cs="Times New Roman"/>
                <w:strike w:val="0"/>
                <w:highlight w:val="none"/>
                <w:vertAlign w:val="baseline"/>
                <w:lang w:val="en-US" w:eastAsia="zh-CN"/>
              </w:rPr>
              <w:t>1.在常态化开展无人机灯光秀等飞行表演活动，吸引游客打卡，点亮城市夜光经济。</w:t>
            </w:r>
          </w:p>
          <w:p w14:paraId="18734A47">
            <w:pPr>
              <w:numPr>
                <w:ilvl w:val="0"/>
                <w:numId w:val="0"/>
              </w:numPr>
              <w:jc w:val="both"/>
              <w:rPr>
                <w:rFonts w:hint="default" w:ascii="Times New Roman" w:hAnsi="Times New Roman" w:eastAsia="方正仿宋_GBK" w:cs="Times New Roman"/>
                <w:strike w:val="0"/>
                <w:highlight w:val="none"/>
                <w:vertAlign w:val="baseline"/>
                <w:lang w:val="en-US" w:eastAsia="zh-CN"/>
              </w:rPr>
            </w:pPr>
            <w:r>
              <w:rPr>
                <w:rFonts w:hint="eastAsia" w:ascii="Times New Roman" w:hAnsi="Times New Roman" w:eastAsia="方正仿宋_GBK" w:cs="Times New Roman"/>
                <w:strike w:val="0"/>
                <w:kern w:val="2"/>
                <w:sz w:val="21"/>
                <w:szCs w:val="24"/>
                <w:highlight w:val="none"/>
                <w:vertAlign w:val="baseline"/>
                <w:lang w:val="en-US" w:eastAsia="zh-CN" w:bidi="ar-SA"/>
              </w:rPr>
              <w:t>2.</w:t>
            </w:r>
            <w:r>
              <w:rPr>
                <w:rFonts w:hint="default" w:ascii="Times New Roman" w:hAnsi="Times New Roman" w:eastAsia="方正仿宋_GBK" w:cs="Times New Roman"/>
                <w:strike w:val="0"/>
                <w:highlight w:val="none"/>
                <w:vertAlign w:val="baseline"/>
                <w:lang w:val="en-US" w:eastAsia="zh-CN"/>
              </w:rPr>
              <w:t>检测、试飞、展厅、低空经济青少年研学教育、观光体验，</w:t>
            </w:r>
            <w:r>
              <w:rPr>
                <w:rFonts w:hint="eastAsia" w:ascii="Times New Roman" w:hAnsi="Times New Roman" w:eastAsia="方正仿宋_GBK" w:cs="Times New Roman"/>
                <w:strike w:val="0"/>
                <w:highlight w:val="none"/>
                <w:vertAlign w:val="baseline"/>
                <w:lang w:val="en-US" w:eastAsia="zh-CN"/>
              </w:rPr>
              <w:t>打造以低空旅游为主题的综合文旅项目</w:t>
            </w:r>
            <w:r>
              <w:rPr>
                <w:rFonts w:hint="default" w:ascii="Times New Roman" w:hAnsi="Times New Roman" w:eastAsia="方正仿宋_GBK" w:cs="Times New Roman"/>
                <w:strike w:val="0"/>
                <w:highlight w:val="none"/>
                <w:vertAlign w:val="baseline"/>
                <w:lang w:val="en-US" w:eastAsia="zh-CN"/>
              </w:rPr>
              <w:t>。</w:t>
            </w:r>
          </w:p>
          <w:p w14:paraId="554667E9">
            <w:pPr>
              <w:numPr>
                <w:ilvl w:val="0"/>
                <w:numId w:val="0"/>
              </w:numPr>
              <w:jc w:val="both"/>
              <w:rPr>
                <w:rFonts w:hint="default" w:ascii="Times New Roman" w:hAnsi="Times New Roman" w:eastAsia="方正仿宋_GBK" w:cs="Times New Roman"/>
                <w:strike w:val="0"/>
                <w:kern w:val="2"/>
                <w:sz w:val="21"/>
                <w:szCs w:val="24"/>
                <w:highlight w:val="none"/>
                <w:vertAlign w:val="baseline"/>
                <w:lang w:val="en-US" w:eastAsia="zh-CN" w:bidi="ar-SA"/>
              </w:rPr>
            </w:pPr>
            <w:r>
              <w:rPr>
                <w:rFonts w:hint="eastAsia" w:ascii="Times New Roman" w:hAnsi="Times New Roman" w:eastAsia="方正仿宋_GBK" w:cs="Times New Roman"/>
                <w:strike w:val="0"/>
                <w:highlight w:val="none"/>
                <w:vertAlign w:val="baseline"/>
                <w:lang w:val="en-US" w:eastAsia="zh-CN"/>
              </w:rPr>
              <w:t>3.</w:t>
            </w:r>
            <w:r>
              <w:rPr>
                <w:rFonts w:hint="default" w:ascii="Times New Roman" w:hAnsi="Times New Roman" w:eastAsia="方正仿宋_GBK" w:cs="Times New Roman"/>
                <w:strike w:val="0"/>
                <w:highlight w:val="none"/>
                <w:vertAlign w:val="baseline"/>
                <w:lang w:val="en-US" w:eastAsia="zh-CN"/>
              </w:rPr>
              <w:t>通过“理论-模拟-实操-考核-复训”闭环，确保能满足物流、观光、巡检等场景培养的飞行员</w:t>
            </w:r>
            <w:r>
              <w:rPr>
                <w:rFonts w:hint="eastAsia" w:eastAsia="方正仿宋_GBK" w:cs="Times New Roman"/>
                <w:strike w:val="0"/>
                <w:highlight w:val="none"/>
                <w:vertAlign w:val="baseline"/>
                <w:lang w:val="en-US" w:eastAsia="zh-CN"/>
              </w:rPr>
              <w:t>。</w:t>
            </w:r>
          </w:p>
        </w:tc>
        <w:tc>
          <w:tcPr>
            <w:tcW w:w="3772" w:type="dxa"/>
            <w:noWrap w:val="0"/>
            <w:vAlign w:val="center"/>
          </w:tcPr>
          <w:p w14:paraId="36F66B89">
            <w:pPr>
              <w:numPr>
                <w:ilvl w:val="0"/>
                <w:numId w:val="0"/>
              </w:numPr>
              <w:ind w:left="0" w:leftChars="0" w:firstLine="0" w:firstLineChars="0"/>
              <w:jc w:val="both"/>
              <w:rPr>
                <w:rFonts w:hint="eastAsia" w:ascii="Times New Roman" w:hAnsi="Times New Roman" w:eastAsia="方正仿宋_GBK" w:cs="Times New Roman"/>
                <w:strike w:val="0"/>
                <w:highlight w:val="none"/>
                <w:vertAlign w:val="baseline"/>
                <w:lang w:val="en-US" w:eastAsia="zh-CN"/>
              </w:rPr>
            </w:pPr>
            <w:r>
              <w:rPr>
                <w:rFonts w:hint="eastAsia" w:ascii="Times New Roman" w:hAnsi="Times New Roman" w:eastAsia="方正仿宋_GBK" w:cs="Times New Roman"/>
                <w:strike w:val="0"/>
                <w:highlight w:val="none"/>
                <w:vertAlign w:val="baseline"/>
                <w:lang w:val="en-US" w:eastAsia="zh-CN"/>
              </w:rPr>
              <w:t>1.高机动性、适合高难度特技表演的穿越机及飞行服务</w:t>
            </w:r>
          </w:p>
          <w:p w14:paraId="402F0084">
            <w:pPr>
              <w:numPr>
                <w:ilvl w:val="0"/>
                <w:numId w:val="0"/>
              </w:numPr>
              <w:ind w:leftChars="0"/>
              <w:jc w:val="both"/>
              <w:rPr>
                <w:rFonts w:hint="eastAsia" w:ascii="Times New Roman" w:hAnsi="Times New Roman" w:eastAsia="方正仿宋_GBK" w:cs="Times New Roman"/>
                <w:strike w:val="0"/>
                <w:sz w:val="21"/>
                <w:szCs w:val="21"/>
                <w:highlight w:val="none"/>
                <w:vertAlign w:val="baseline"/>
                <w:lang w:val="en-US" w:eastAsia="zh-CN"/>
              </w:rPr>
            </w:pPr>
            <w:r>
              <w:rPr>
                <w:rFonts w:hint="eastAsia" w:ascii="Times New Roman" w:hAnsi="Times New Roman" w:eastAsia="方正仿宋_GBK" w:cs="Times New Roman"/>
                <w:strike w:val="0"/>
                <w:highlight w:val="none"/>
                <w:vertAlign w:val="baseline"/>
                <w:lang w:val="en-US" w:eastAsia="zh-CN"/>
              </w:rPr>
              <w:t>2.</w:t>
            </w:r>
            <w:r>
              <w:rPr>
                <w:rFonts w:hint="eastAsia" w:ascii="Times New Roman" w:hAnsi="Times New Roman" w:eastAsia="方正仿宋_GBK" w:cs="Times New Roman"/>
                <w:strike w:val="0"/>
                <w:sz w:val="21"/>
                <w:szCs w:val="21"/>
                <w:highlight w:val="none"/>
                <w:vertAlign w:val="baseline"/>
                <w:lang w:val="en-US" w:eastAsia="zh-CN"/>
              </w:rPr>
              <w:t>申请低空空域使用权</w:t>
            </w:r>
          </w:p>
          <w:p w14:paraId="5B1AE243">
            <w:pPr>
              <w:numPr>
                <w:ilvl w:val="0"/>
                <w:numId w:val="0"/>
              </w:numPr>
              <w:ind w:leftChars="0"/>
              <w:jc w:val="both"/>
              <w:rPr>
                <w:rFonts w:hint="default" w:ascii="Times New Roman" w:hAnsi="Times New Roman" w:eastAsia="方正仿宋_GBK" w:cs="Times New Roman"/>
                <w:strike w:val="0"/>
                <w:sz w:val="21"/>
                <w:szCs w:val="21"/>
                <w:highlight w:val="none"/>
                <w:vertAlign w:val="baseline"/>
                <w:lang w:val="en-US" w:eastAsia="zh-CN"/>
              </w:rPr>
            </w:pPr>
            <w:r>
              <w:rPr>
                <w:rFonts w:hint="eastAsia" w:ascii="Times New Roman" w:hAnsi="Times New Roman" w:eastAsia="方正仿宋_GBK" w:cs="Times New Roman"/>
                <w:strike w:val="0"/>
                <w:highlight w:val="none"/>
                <w:vertAlign w:val="baseline"/>
                <w:lang w:val="en-US" w:eastAsia="zh-CN"/>
              </w:rPr>
              <w:t>3.</w:t>
            </w:r>
            <w:r>
              <w:rPr>
                <w:rFonts w:hint="default" w:ascii="Times New Roman" w:hAnsi="Times New Roman" w:eastAsia="方正仿宋_GBK" w:cs="Times New Roman"/>
                <w:strike w:val="0"/>
                <w:highlight w:val="none"/>
                <w:vertAlign w:val="baseline"/>
                <w:lang w:val="en-US" w:eastAsia="zh-CN"/>
              </w:rPr>
              <w:t>低空</w:t>
            </w:r>
            <w:r>
              <w:rPr>
                <w:rFonts w:hint="eastAsia" w:ascii="Times New Roman" w:hAnsi="Times New Roman" w:eastAsia="方正仿宋_GBK" w:cs="Times New Roman"/>
                <w:strike w:val="0"/>
                <w:highlight w:val="none"/>
                <w:vertAlign w:val="baseline"/>
                <w:lang w:val="en-US" w:eastAsia="zh-CN"/>
              </w:rPr>
              <w:t>飞行</w:t>
            </w:r>
            <w:r>
              <w:rPr>
                <w:rFonts w:hint="default" w:ascii="Times New Roman" w:hAnsi="Times New Roman" w:eastAsia="方正仿宋_GBK" w:cs="Times New Roman"/>
                <w:strike w:val="0"/>
                <w:highlight w:val="none"/>
                <w:vertAlign w:val="baseline"/>
                <w:lang w:val="en-US" w:eastAsia="zh-CN"/>
              </w:rPr>
              <w:t>航线</w:t>
            </w:r>
            <w:r>
              <w:rPr>
                <w:rFonts w:hint="eastAsia" w:ascii="Times New Roman" w:hAnsi="Times New Roman" w:eastAsia="方正仿宋_GBK" w:cs="Times New Roman"/>
                <w:strike w:val="0"/>
                <w:highlight w:val="none"/>
                <w:vertAlign w:val="baseline"/>
                <w:lang w:val="en-US" w:eastAsia="zh-CN"/>
              </w:rPr>
              <w:t>申报及审批</w:t>
            </w:r>
            <w:r>
              <w:rPr>
                <w:rFonts w:hint="default" w:ascii="Times New Roman" w:hAnsi="Times New Roman" w:eastAsia="方正仿宋_GBK" w:cs="Times New Roman"/>
                <w:strike w:val="0"/>
                <w:highlight w:val="none"/>
                <w:vertAlign w:val="baseline"/>
                <w:lang w:val="en-US" w:eastAsia="zh-CN"/>
              </w:rPr>
              <w:t>服务</w:t>
            </w:r>
          </w:p>
          <w:p w14:paraId="5B5219B1">
            <w:pPr>
              <w:numPr>
                <w:ilvl w:val="0"/>
                <w:numId w:val="0"/>
              </w:numPr>
              <w:ind w:left="0" w:leftChars="0" w:firstLine="0" w:firstLineChars="0"/>
              <w:jc w:val="both"/>
              <w:rPr>
                <w:rFonts w:hint="eastAsia" w:ascii="Times New Roman" w:hAnsi="Times New Roman" w:eastAsia="方正仿宋_GBK" w:cs="Times New Roman"/>
                <w:strike w:val="0"/>
                <w:highlight w:val="none"/>
                <w:vertAlign w:val="baseline"/>
                <w:lang w:val="en-US" w:eastAsia="zh-CN"/>
              </w:rPr>
            </w:pPr>
            <w:r>
              <w:rPr>
                <w:rFonts w:hint="eastAsia" w:ascii="Times New Roman" w:hAnsi="Times New Roman" w:eastAsia="方正仿宋_GBK" w:cs="Times New Roman"/>
                <w:strike w:val="0"/>
                <w:highlight w:val="none"/>
                <w:vertAlign w:val="baseline"/>
                <w:lang w:val="en-US" w:eastAsia="zh-CN"/>
              </w:rPr>
              <w:t>4.设计和建设符合标</w:t>
            </w:r>
            <w:r>
              <w:rPr>
                <w:rFonts w:hint="eastAsia" w:eastAsia="方正仿宋_GBK" w:cs="Times New Roman"/>
                <w:strike w:val="0"/>
                <w:highlight w:val="none"/>
                <w:vertAlign w:val="baseline"/>
                <w:lang w:val="en-US" w:eastAsia="zh-CN"/>
              </w:rPr>
              <w:t>准</w:t>
            </w:r>
            <w:r>
              <w:rPr>
                <w:rFonts w:hint="eastAsia" w:ascii="Times New Roman" w:hAnsi="Times New Roman" w:eastAsia="方正仿宋_GBK" w:cs="Times New Roman"/>
                <w:strike w:val="0"/>
                <w:highlight w:val="none"/>
                <w:vertAlign w:val="baseline"/>
                <w:lang w:val="en-US" w:eastAsia="zh-CN"/>
              </w:rPr>
              <w:t>的跑道、滑行道、停机坪等基础配套设施</w:t>
            </w:r>
          </w:p>
          <w:p w14:paraId="0495CB98">
            <w:pPr>
              <w:numPr>
                <w:ilvl w:val="0"/>
                <w:numId w:val="0"/>
              </w:numPr>
              <w:ind w:left="0" w:leftChars="0" w:firstLine="0" w:firstLineChars="0"/>
              <w:jc w:val="both"/>
              <w:rPr>
                <w:rFonts w:hint="default" w:ascii="Times New Roman" w:hAnsi="Times New Roman" w:eastAsia="方正仿宋_GBK" w:cs="Times New Roman"/>
                <w:strike w:val="0"/>
                <w:kern w:val="2"/>
                <w:sz w:val="21"/>
                <w:szCs w:val="24"/>
                <w:highlight w:val="none"/>
                <w:vertAlign w:val="baseline"/>
                <w:lang w:val="en-US" w:eastAsia="zh-CN" w:bidi="ar-SA"/>
              </w:rPr>
            </w:pPr>
            <w:r>
              <w:rPr>
                <w:rFonts w:hint="eastAsia" w:ascii="Times New Roman" w:hAnsi="Times New Roman" w:eastAsia="方正仿宋_GBK" w:cs="Times New Roman"/>
                <w:strike w:val="0"/>
                <w:highlight w:val="none"/>
                <w:vertAlign w:val="baseline"/>
                <w:lang w:val="en-US" w:eastAsia="zh-CN"/>
              </w:rPr>
              <w:t>5.无人机飞手培训</w:t>
            </w:r>
          </w:p>
        </w:tc>
        <w:tc>
          <w:tcPr>
            <w:tcW w:w="1390" w:type="dxa"/>
            <w:gridSpan w:val="2"/>
            <w:noWrap w:val="0"/>
            <w:vAlign w:val="center"/>
          </w:tcPr>
          <w:p w14:paraId="2EB754D4">
            <w:pPr>
              <w:jc w:val="both"/>
              <w:rPr>
                <w:rFonts w:hint="eastAsia" w:ascii="Times New Roman" w:hAnsi="Times New Roman" w:eastAsia="方正仿宋_GBK" w:cs="Times New Roman"/>
                <w:highlight w:val="none"/>
                <w:vertAlign w:val="baseline"/>
                <w:lang w:eastAsia="zh-CN"/>
              </w:rPr>
            </w:pPr>
            <w:r>
              <w:rPr>
                <w:rFonts w:hint="eastAsia" w:ascii="Times New Roman" w:hAnsi="Times New Roman" w:eastAsia="方正仿宋_GBK" w:cs="Times New Roman"/>
                <w:highlight w:val="none"/>
                <w:vertAlign w:val="baseline"/>
                <w:lang w:eastAsia="zh-CN"/>
              </w:rPr>
              <w:t>惠城区政府</w:t>
            </w:r>
          </w:p>
        </w:tc>
      </w:tr>
      <w:tr w14:paraId="148C6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756" w:hRule="atLeast"/>
          <w:jc w:val="center"/>
        </w:trPr>
        <w:tc>
          <w:tcPr>
            <w:tcW w:w="671" w:type="dxa"/>
            <w:noWrap w:val="0"/>
            <w:vAlign w:val="center"/>
          </w:tcPr>
          <w:p w14:paraId="51A146F2">
            <w:pPr>
              <w:jc w:val="center"/>
              <w:rPr>
                <w:rFonts w:hint="default" w:ascii="Times New Roman" w:hAnsi="Times New Roman" w:eastAsia="方正仿宋_GBK" w:cs="Times New Roman"/>
                <w:kern w:val="2"/>
                <w:sz w:val="21"/>
                <w:szCs w:val="24"/>
                <w:highlight w:val="none"/>
                <w:vertAlign w:val="baseline"/>
                <w:lang w:val="en-US" w:eastAsia="zh-CN" w:bidi="ar-SA"/>
              </w:rPr>
            </w:pPr>
            <w:r>
              <w:rPr>
                <w:rFonts w:hint="eastAsia" w:ascii="Times New Roman" w:hAnsi="Times New Roman" w:eastAsia="方正仿宋_GBK" w:cs="Times New Roman"/>
                <w:kern w:val="2"/>
                <w:sz w:val="21"/>
                <w:szCs w:val="24"/>
                <w:vertAlign w:val="baseline"/>
                <w:lang w:val="en-US" w:eastAsia="zh-CN" w:bidi="ar-SA"/>
              </w:rPr>
              <w:t>19</w:t>
            </w:r>
          </w:p>
        </w:tc>
        <w:tc>
          <w:tcPr>
            <w:tcW w:w="759" w:type="dxa"/>
            <w:noWrap w:val="0"/>
            <w:vAlign w:val="center"/>
          </w:tcPr>
          <w:p w14:paraId="48991F6E">
            <w:r>
              <w:rPr>
                <w:rFonts w:hint="eastAsia" w:ascii="Times New Roman" w:hAnsi="Times New Roman" w:eastAsia="方正仿宋_GBK" w:cs="Times New Roman"/>
                <w:vertAlign w:val="baseline"/>
                <w:lang w:val="en-US" w:eastAsia="zh-CN"/>
              </w:rPr>
              <w:t>低空综合场景</w:t>
            </w:r>
          </w:p>
          <w:p w14:paraId="5156356B">
            <w:pPr>
              <w:jc w:val="center"/>
              <w:rPr>
                <w:rFonts w:hint="eastAsia" w:ascii="Times New Roman" w:hAnsi="Times New Roman" w:eastAsia="方正仿宋_GBK" w:cs="Times New Roman"/>
                <w:highlight w:val="none"/>
                <w:vertAlign w:val="baseline"/>
                <w:lang w:eastAsia="zh-CN"/>
              </w:rPr>
            </w:pPr>
          </w:p>
        </w:tc>
        <w:tc>
          <w:tcPr>
            <w:tcW w:w="1245" w:type="dxa"/>
            <w:tcBorders>
              <w:bottom w:val="single" w:color="auto" w:sz="4" w:space="0"/>
            </w:tcBorders>
            <w:noWrap w:val="0"/>
            <w:vAlign w:val="center"/>
          </w:tcPr>
          <w:p w14:paraId="20BE197C">
            <w:pPr>
              <w:jc w:val="center"/>
              <w:rPr>
                <w:rFonts w:hint="eastAsia" w:ascii="Times New Roman" w:hAnsi="Times New Roman" w:eastAsia="方正仿宋_GBK" w:cs="Times New Roman"/>
                <w:highlight w:val="none"/>
                <w:vertAlign w:val="baseline"/>
                <w:lang w:val="en-US" w:eastAsia="zh-CN"/>
              </w:rPr>
            </w:pPr>
            <w:r>
              <w:rPr>
                <w:rFonts w:hint="eastAsia" w:ascii="Times New Roman" w:hAnsi="Times New Roman" w:eastAsia="方正仿宋_GBK" w:cs="Times New Roman"/>
                <w:color w:val="auto"/>
                <w:vertAlign w:val="baseline"/>
                <w:lang w:val="en-US" w:eastAsia="zh-CN"/>
              </w:rPr>
              <w:t>惠城区汝湖镇低空经济融合应用场景</w:t>
            </w:r>
          </w:p>
        </w:tc>
        <w:tc>
          <w:tcPr>
            <w:tcW w:w="5205" w:type="dxa"/>
            <w:tcBorders>
              <w:bottom w:val="single" w:color="auto" w:sz="4" w:space="0"/>
            </w:tcBorders>
            <w:noWrap w:val="0"/>
            <w:vAlign w:val="center"/>
          </w:tcPr>
          <w:p w14:paraId="3DBE611F">
            <w:pPr>
              <w:numPr>
                <w:ilvl w:val="0"/>
                <w:numId w:val="0"/>
              </w:numPr>
              <w:jc w:val="left"/>
              <w:rPr>
                <w:rFonts w:hint="default" w:ascii="Times New Roman" w:hAnsi="Times New Roman" w:eastAsia="方正仿宋_GBK" w:cs="Times New Roman"/>
                <w:vertAlign w:val="baseline"/>
                <w:lang w:val="en-US" w:eastAsia="zh-CN"/>
              </w:rPr>
            </w:pPr>
            <w:r>
              <w:rPr>
                <w:rFonts w:hint="eastAsia" w:ascii="Times New Roman" w:hAnsi="Times New Roman" w:eastAsia="方正仿宋_GBK" w:cs="Times New Roman"/>
                <w:vertAlign w:val="baseline"/>
                <w:lang w:val="en-US" w:eastAsia="zh-CN"/>
              </w:rPr>
              <w:t>1.空天地一体网络打造低空综合服务平台和基地，提供无人机、无人车、无人船和巡检机器人等空天地一体化测试场景；</w:t>
            </w:r>
          </w:p>
          <w:p w14:paraId="60EF280A">
            <w:pPr>
              <w:numPr>
                <w:ilvl w:val="0"/>
                <w:numId w:val="0"/>
              </w:numPr>
              <w:jc w:val="left"/>
              <w:rPr>
                <w:rFonts w:hint="eastAsia" w:ascii="Times New Roman" w:hAnsi="Times New Roman" w:eastAsia="方正仿宋_GBK" w:cs="Times New Roman"/>
                <w:vertAlign w:val="baseline"/>
                <w:lang w:val="en-US" w:eastAsia="zh-CN"/>
              </w:rPr>
            </w:pPr>
            <w:r>
              <w:rPr>
                <w:rFonts w:hint="eastAsia" w:ascii="Times New Roman" w:hAnsi="Times New Roman" w:eastAsia="方正仿宋_GBK" w:cs="Times New Roman"/>
                <w:vertAlign w:val="baseline"/>
                <w:lang w:val="en-US" w:eastAsia="zh-CN"/>
              </w:rPr>
              <w:t>2.依托无人机巡检，筑牢水生态安全防线，实现河道污染溯源，水域安全监控，及时发现排污行为与溺水隐患；</w:t>
            </w:r>
          </w:p>
          <w:p w14:paraId="402D9D4E">
            <w:pPr>
              <w:jc w:val="left"/>
              <w:rPr>
                <w:rFonts w:hint="eastAsia" w:ascii="Times New Roman" w:hAnsi="Times New Roman" w:eastAsia="方正仿宋_GBK" w:cs="Times New Roman"/>
                <w:highlight w:val="none"/>
                <w:vertAlign w:val="baseline"/>
                <w:lang w:val="en-US" w:eastAsia="zh-CN"/>
              </w:rPr>
            </w:pPr>
            <w:r>
              <w:rPr>
                <w:rFonts w:hint="eastAsia" w:ascii="Times New Roman" w:hAnsi="Times New Roman" w:eastAsia="方正仿宋_GBK" w:cs="Times New Roman"/>
                <w:vertAlign w:val="baseline"/>
                <w:lang w:val="en-US" w:eastAsia="zh-CN"/>
              </w:rPr>
              <w:t>3.利用无人机技术，系统性采集作物全生长周期，定制化指导农业生产。</w:t>
            </w:r>
          </w:p>
        </w:tc>
        <w:tc>
          <w:tcPr>
            <w:tcW w:w="3772" w:type="dxa"/>
            <w:noWrap w:val="0"/>
            <w:vAlign w:val="center"/>
          </w:tcPr>
          <w:p w14:paraId="083234E4">
            <w:pPr>
              <w:jc w:val="left"/>
              <w:rPr>
                <w:rFonts w:hint="eastAsia" w:ascii="Times New Roman" w:hAnsi="Times New Roman" w:eastAsia="方正仿宋_GBK" w:cs="Times New Roman"/>
                <w:vertAlign w:val="baseline"/>
                <w:lang w:val="en-US" w:eastAsia="zh-CN"/>
              </w:rPr>
            </w:pPr>
            <w:r>
              <w:rPr>
                <w:rFonts w:hint="eastAsia" w:ascii="Times New Roman" w:hAnsi="Times New Roman" w:eastAsia="方正仿宋_GBK" w:cs="Times New Roman"/>
                <w:vertAlign w:val="baseline"/>
                <w:lang w:val="en-US" w:eastAsia="zh-CN"/>
              </w:rPr>
              <w:t>1.低空综合服务平台和基地建设服务；</w:t>
            </w:r>
          </w:p>
          <w:p w14:paraId="6F43CB34">
            <w:pPr>
              <w:jc w:val="left"/>
              <w:rPr>
                <w:rFonts w:hint="eastAsia" w:ascii="Times New Roman" w:hAnsi="Times New Roman" w:eastAsia="方正仿宋_GBK" w:cs="Times New Roman"/>
                <w:highlight w:val="none"/>
                <w:vertAlign w:val="baseline"/>
                <w:lang w:val="en-US" w:eastAsia="zh-CN"/>
              </w:rPr>
            </w:pPr>
            <w:r>
              <w:rPr>
                <w:rFonts w:hint="eastAsia" w:ascii="Times New Roman" w:hAnsi="Times New Roman" w:eastAsia="方正仿宋_GBK" w:cs="Times New Roman"/>
                <w:vertAlign w:val="baseline"/>
                <w:lang w:val="en-US" w:eastAsia="zh-CN"/>
              </w:rPr>
              <w:t>2.智能巡检无人机。</w:t>
            </w:r>
          </w:p>
        </w:tc>
        <w:tc>
          <w:tcPr>
            <w:tcW w:w="1390" w:type="dxa"/>
            <w:gridSpan w:val="2"/>
            <w:noWrap w:val="0"/>
            <w:vAlign w:val="center"/>
          </w:tcPr>
          <w:p w14:paraId="7FF62D60">
            <w:pPr>
              <w:jc w:val="both"/>
              <w:rPr>
                <w:rFonts w:hint="eastAsia" w:ascii="Times New Roman" w:hAnsi="Times New Roman" w:eastAsia="方正仿宋_GBK" w:cs="Times New Roman"/>
                <w:highlight w:val="none"/>
                <w:vertAlign w:val="baseline"/>
                <w:lang w:eastAsia="zh-CN"/>
              </w:rPr>
            </w:pPr>
            <w:r>
              <w:rPr>
                <w:rFonts w:hint="default" w:ascii="Times New Roman" w:hAnsi="Times New Roman" w:eastAsia="方正仿宋_GBK" w:cs="Times New Roman"/>
                <w:vertAlign w:val="baseline"/>
                <w:lang w:eastAsia="zh-CN"/>
              </w:rPr>
              <w:t>惠城区政府</w:t>
            </w:r>
          </w:p>
        </w:tc>
      </w:tr>
      <w:tr w14:paraId="56B06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35" w:hRule="atLeast"/>
          <w:jc w:val="center"/>
        </w:trPr>
        <w:tc>
          <w:tcPr>
            <w:tcW w:w="671" w:type="dxa"/>
            <w:noWrap w:val="0"/>
            <w:vAlign w:val="center"/>
          </w:tcPr>
          <w:p w14:paraId="5026B92D">
            <w:pPr>
              <w:jc w:val="center"/>
              <w:rPr>
                <w:rFonts w:hint="eastAsia" w:ascii="Times New Roman" w:hAnsi="Times New Roman" w:eastAsia="方正仿宋_GBK" w:cs="Times New Roman"/>
                <w:kern w:val="2"/>
                <w:sz w:val="21"/>
                <w:szCs w:val="24"/>
                <w:highlight w:val="none"/>
                <w:vertAlign w:val="baseline"/>
                <w:lang w:val="en-US" w:eastAsia="zh-CN" w:bidi="ar-SA"/>
              </w:rPr>
            </w:pPr>
          </w:p>
          <w:p w14:paraId="2815F7D8">
            <w:pPr>
              <w:jc w:val="center"/>
              <w:rPr>
                <w:rFonts w:hint="eastAsia" w:ascii="Times New Roman" w:hAnsi="Times New Roman" w:eastAsia="方正仿宋_GBK" w:cs="Times New Roman"/>
                <w:kern w:val="2"/>
                <w:sz w:val="21"/>
                <w:szCs w:val="24"/>
                <w:highlight w:val="none"/>
                <w:vertAlign w:val="baseline"/>
                <w:lang w:val="en-US" w:eastAsia="zh-CN" w:bidi="ar-SA"/>
              </w:rPr>
            </w:pPr>
          </w:p>
          <w:p w14:paraId="0F5D51AC">
            <w:pPr>
              <w:jc w:val="center"/>
              <w:rPr>
                <w:rFonts w:hint="eastAsia" w:ascii="Times New Roman" w:hAnsi="Times New Roman" w:eastAsia="方正仿宋_GBK" w:cs="Times New Roman"/>
                <w:kern w:val="2"/>
                <w:sz w:val="21"/>
                <w:szCs w:val="24"/>
                <w:highlight w:val="none"/>
                <w:vertAlign w:val="baseline"/>
                <w:lang w:val="en-US" w:eastAsia="zh-CN" w:bidi="ar-SA"/>
              </w:rPr>
            </w:pPr>
          </w:p>
          <w:p w14:paraId="5FB3CA3E">
            <w:pPr>
              <w:jc w:val="center"/>
              <w:rPr>
                <w:rFonts w:hint="default" w:ascii="Times New Roman" w:hAnsi="Times New Roman" w:eastAsia="方正仿宋_GBK" w:cs="Times New Roman"/>
                <w:kern w:val="2"/>
                <w:sz w:val="21"/>
                <w:szCs w:val="24"/>
                <w:highlight w:val="none"/>
                <w:vertAlign w:val="baseline"/>
                <w:lang w:val="en-US" w:eastAsia="zh-CN" w:bidi="ar-SA"/>
              </w:rPr>
            </w:pPr>
            <w:r>
              <w:rPr>
                <w:rFonts w:hint="eastAsia" w:ascii="Times New Roman" w:hAnsi="Times New Roman" w:eastAsia="方正仿宋_GBK" w:cs="Times New Roman"/>
                <w:kern w:val="2"/>
                <w:sz w:val="21"/>
                <w:szCs w:val="24"/>
                <w:highlight w:val="none"/>
                <w:vertAlign w:val="baseline"/>
                <w:lang w:val="en-US" w:eastAsia="zh-CN" w:bidi="ar-SA"/>
              </w:rPr>
              <w:t>20</w:t>
            </w:r>
          </w:p>
          <w:p w14:paraId="51E8BED3">
            <w:pPr>
              <w:jc w:val="center"/>
              <w:rPr>
                <w:rFonts w:hint="eastAsia" w:ascii="Times New Roman" w:hAnsi="Times New Roman" w:eastAsia="方正仿宋_GBK" w:cs="Times New Roman"/>
                <w:kern w:val="2"/>
                <w:sz w:val="21"/>
                <w:szCs w:val="24"/>
                <w:highlight w:val="none"/>
                <w:vertAlign w:val="baseline"/>
                <w:lang w:val="en-US" w:eastAsia="zh-CN" w:bidi="ar-SA"/>
              </w:rPr>
            </w:pPr>
          </w:p>
          <w:p w14:paraId="693BD965">
            <w:pPr>
              <w:jc w:val="center"/>
              <w:rPr>
                <w:rFonts w:hint="default" w:ascii="Times New Roman" w:hAnsi="Times New Roman" w:eastAsia="方正仿宋_GBK" w:cs="Times New Roman"/>
                <w:kern w:val="2"/>
                <w:sz w:val="21"/>
                <w:szCs w:val="24"/>
                <w:highlight w:val="none"/>
                <w:vertAlign w:val="baseline"/>
                <w:lang w:val="en-US" w:eastAsia="zh-CN" w:bidi="ar-SA"/>
              </w:rPr>
            </w:pPr>
          </w:p>
        </w:tc>
        <w:tc>
          <w:tcPr>
            <w:tcW w:w="759" w:type="dxa"/>
            <w:noWrap w:val="0"/>
            <w:vAlign w:val="center"/>
          </w:tcPr>
          <w:p w14:paraId="0B4869D2">
            <w:pPr>
              <w:jc w:val="left"/>
              <w:rPr>
                <w:rFonts w:hint="eastAsia" w:ascii="Times New Roman" w:hAnsi="Times New Roman" w:eastAsia="方正仿宋_GBK" w:cs="Times New Roman"/>
                <w:highlight w:val="none"/>
                <w:vertAlign w:val="baseline"/>
                <w:lang w:eastAsia="zh-CN"/>
              </w:rPr>
            </w:pPr>
          </w:p>
          <w:p w14:paraId="36184FE2">
            <w:pPr>
              <w:jc w:val="left"/>
              <w:rPr>
                <w:rFonts w:hint="eastAsia" w:ascii="Times New Roman" w:hAnsi="Times New Roman" w:eastAsia="方正仿宋_GBK" w:cs="Times New Roman"/>
                <w:highlight w:val="none"/>
                <w:vertAlign w:val="baseline"/>
                <w:lang w:eastAsia="zh-CN"/>
              </w:rPr>
            </w:pPr>
          </w:p>
          <w:p w14:paraId="1B7D2FFC">
            <w:pPr>
              <w:jc w:val="left"/>
              <w:rPr>
                <w:rFonts w:hint="eastAsia" w:ascii="Times New Roman" w:hAnsi="Times New Roman" w:eastAsia="方正仿宋_GBK" w:cs="Times New Roman"/>
                <w:highlight w:val="none"/>
                <w:vertAlign w:val="baseline"/>
                <w:lang w:eastAsia="zh-CN"/>
              </w:rPr>
            </w:pPr>
          </w:p>
          <w:p w14:paraId="4DF941F9">
            <w:pPr>
              <w:jc w:val="left"/>
              <w:rPr>
                <w:rFonts w:hint="eastAsia" w:ascii="Times New Roman" w:hAnsi="Times New Roman" w:eastAsia="方正仿宋_GBK" w:cs="Times New Roman"/>
                <w:highlight w:val="none"/>
                <w:vertAlign w:val="baseline"/>
                <w:lang w:eastAsia="zh-CN"/>
              </w:rPr>
            </w:pPr>
          </w:p>
          <w:p w14:paraId="2A2F90DA">
            <w:pPr>
              <w:jc w:val="left"/>
              <w:rPr>
                <w:rFonts w:hint="eastAsia" w:ascii="Times New Roman" w:hAnsi="Times New Roman" w:eastAsia="方正仿宋_GBK" w:cs="Times New Roman"/>
                <w:highlight w:val="none"/>
                <w:vertAlign w:val="baseline"/>
                <w:lang w:eastAsia="zh-CN"/>
              </w:rPr>
            </w:pPr>
          </w:p>
          <w:p w14:paraId="71B8B08B">
            <w:pPr>
              <w:rPr>
                <w:rFonts w:hint="eastAsia" w:ascii="Times New Roman" w:hAnsi="Times New Roman" w:eastAsia="方正仿宋_GBK" w:cs="Times New Roman"/>
                <w:highlight w:val="none"/>
                <w:vertAlign w:val="baseline"/>
                <w:lang w:eastAsia="zh-CN"/>
              </w:rPr>
            </w:pPr>
          </w:p>
          <w:p w14:paraId="2F5DD1A5">
            <w:pPr>
              <w:jc w:val="center"/>
            </w:pPr>
            <w:r>
              <w:rPr>
                <w:rFonts w:hint="eastAsia" w:ascii="Times New Roman" w:hAnsi="Times New Roman" w:eastAsia="方正仿宋_GBK" w:cs="Times New Roman"/>
                <w:highlight w:val="none"/>
                <w:vertAlign w:val="baseline"/>
                <w:lang w:eastAsia="zh-CN"/>
              </w:rPr>
              <w:t>低空综合</w:t>
            </w:r>
            <w:r>
              <w:rPr>
                <w:rFonts w:hint="eastAsia" w:ascii="Times New Roman" w:hAnsi="Times New Roman" w:eastAsia="方正仿宋_GBK" w:cs="Times New Roman"/>
                <w:highlight w:val="none"/>
                <w:vertAlign w:val="baseline"/>
                <w:lang w:val="en-US" w:eastAsia="zh-CN"/>
              </w:rPr>
              <w:t>场景</w:t>
            </w:r>
          </w:p>
          <w:p w14:paraId="434CFDCF"/>
          <w:p w14:paraId="0BADDAF0"/>
          <w:p w14:paraId="187859F3">
            <w:pPr>
              <w:jc w:val="left"/>
            </w:pPr>
          </w:p>
          <w:p w14:paraId="7B0606A2"/>
          <w:p w14:paraId="54FA6F04"/>
          <w:p w14:paraId="205BAD00">
            <w:pPr>
              <w:jc w:val="left"/>
              <w:rPr>
                <w:rFonts w:hint="default" w:ascii="Times New Roman" w:hAnsi="Times New Roman" w:eastAsia="方正仿宋_GBK" w:cs="Times New Roman"/>
                <w:kern w:val="2"/>
                <w:sz w:val="21"/>
                <w:szCs w:val="24"/>
                <w:highlight w:val="none"/>
                <w:vertAlign w:val="baseline"/>
                <w:lang w:val="en-US" w:eastAsia="zh-CN" w:bidi="ar-SA"/>
              </w:rPr>
            </w:pPr>
          </w:p>
        </w:tc>
        <w:tc>
          <w:tcPr>
            <w:tcW w:w="1245" w:type="dxa"/>
            <w:tcBorders>
              <w:top w:val="single" w:color="auto" w:sz="4" w:space="0"/>
            </w:tcBorders>
            <w:noWrap w:val="0"/>
            <w:vAlign w:val="center"/>
          </w:tcPr>
          <w:p w14:paraId="0B5DA18C">
            <w:pPr>
              <w:jc w:val="left"/>
              <w:rPr>
                <w:rFonts w:hint="default" w:ascii="Times New Roman" w:hAnsi="Times New Roman" w:eastAsia="方正仿宋_GBK" w:cs="Times New Roman"/>
                <w:kern w:val="2"/>
                <w:sz w:val="21"/>
                <w:szCs w:val="24"/>
                <w:highlight w:val="none"/>
                <w:vertAlign w:val="baseline"/>
                <w:lang w:val="en-US" w:eastAsia="zh-CN" w:bidi="ar-SA"/>
              </w:rPr>
            </w:pPr>
            <w:r>
              <w:rPr>
                <w:rFonts w:hint="eastAsia" w:ascii="Times New Roman" w:hAnsi="Times New Roman" w:eastAsia="方正仿宋_GBK" w:cs="Times New Roman"/>
                <w:highlight w:val="none"/>
                <w:vertAlign w:val="baseline"/>
                <w:lang w:val="en-US" w:eastAsia="zh-CN"/>
              </w:rPr>
              <w:t>惠州市供销社低空经济融合应用场景</w:t>
            </w:r>
          </w:p>
        </w:tc>
        <w:tc>
          <w:tcPr>
            <w:tcW w:w="5205" w:type="dxa"/>
            <w:tcBorders>
              <w:top w:val="single" w:color="auto" w:sz="4" w:space="0"/>
            </w:tcBorders>
            <w:noWrap w:val="0"/>
            <w:vAlign w:val="center"/>
          </w:tcPr>
          <w:p w14:paraId="54938F84">
            <w:pPr>
              <w:numPr>
                <w:ilvl w:val="0"/>
                <w:numId w:val="0"/>
              </w:numPr>
              <w:jc w:val="left"/>
              <w:rPr>
                <w:rFonts w:hint="eastAsia" w:ascii="Times New Roman" w:hAnsi="Times New Roman" w:eastAsia="方正仿宋_GBK" w:cs="Times New Roman"/>
                <w:highlight w:val="none"/>
                <w:vertAlign w:val="baseline"/>
                <w:lang w:val="en-US" w:eastAsia="zh-CN"/>
              </w:rPr>
            </w:pPr>
            <w:r>
              <w:rPr>
                <w:rFonts w:hint="eastAsia" w:ascii="Times New Roman" w:hAnsi="Times New Roman" w:eastAsia="方正仿宋_GBK" w:cs="Times New Roman"/>
                <w:highlight w:val="none"/>
                <w:vertAlign w:val="baseline"/>
                <w:lang w:val="en-US" w:eastAsia="zh-CN"/>
              </w:rPr>
              <w:t>1.建设惠州低空供销综合服务平台：包括无人机展示、销售租赁、维修保养、评估回收、培训等，打造低空经济供销服务网络基地；依托1+N托管服务模式，开展农业植保，发挥联农带农桥梁作用。</w:t>
            </w:r>
          </w:p>
          <w:p w14:paraId="470705D1">
            <w:pPr>
              <w:jc w:val="left"/>
              <w:rPr>
                <w:rFonts w:hint="eastAsia" w:ascii="Times New Roman" w:hAnsi="Times New Roman" w:eastAsia="方正仿宋_GBK" w:cs="Times New Roman"/>
                <w:highlight w:val="none"/>
                <w:vertAlign w:val="baseline"/>
                <w:lang w:val="en-US" w:eastAsia="zh-CN"/>
              </w:rPr>
            </w:pPr>
            <w:r>
              <w:rPr>
                <w:rFonts w:hint="eastAsia" w:ascii="Times New Roman" w:hAnsi="Times New Roman" w:eastAsia="方正仿宋_GBK" w:cs="Times New Roman"/>
                <w:highlight w:val="none"/>
                <w:vertAlign w:val="baseline"/>
                <w:lang w:val="en-US" w:eastAsia="zh-CN"/>
              </w:rPr>
              <w:t>2.</w:t>
            </w:r>
            <w:r>
              <w:rPr>
                <w:rFonts w:hint="eastAsia" w:ascii="Times New Roman" w:hAnsi="Times New Roman" w:eastAsia="方正仿宋_GBK" w:cs="Times New Roman"/>
                <w:highlight w:val="none"/>
                <w:vertAlign w:val="baseline"/>
                <w:lang w:eastAsia="zh-CN"/>
              </w:rPr>
              <w:t>依托粤港</w:t>
            </w:r>
            <w:r>
              <w:rPr>
                <w:rFonts w:hint="eastAsia" w:eastAsia="方正仿宋_GBK" w:cs="Times New Roman"/>
                <w:highlight w:val="none"/>
                <w:vertAlign w:val="baseline"/>
                <w:lang w:eastAsia="zh-CN"/>
              </w:rPr>
              <w:t>澳</w:t>
            </w:r>
            <w:r>
              <w:rPr>
                <w:rFonts w:hint="eastAsia" w:ascii="Times New Roman" w:hAnsi="Times New Roman" w:eastAsia="方正仿宋_GBK" w:cs="Times New Roman"/>
                <w:highlight w:val="none"/>
                <w:vertAlign w:val="baseline"/>
                <w:lang w:eastAsia="zh-CN"/>
              </w:rPr>
              <w:t>大湾区绿色农产品（广东惠州）供应基地及广东供销</w:t>
            </w:r>
            <w:r>
              <w:rPr>
                <w:rFonts w:hint="eastAsia" w:ascii="Times New Roman" w:hAnsi="Times New Roman" w:eastAsia="方正仿宋_GBK" w:cs="Times New Roman"/>
                <w:highlight w:val="none"/>
                <w:vertAlign w:val="baseline"/>
                <w:lang w:val="en-US" w:eastAsia="zh-CN"/>
              </w:rPr>
              <w:t>农产品直供配送网络，构建“供销低空物流服务体系”，打造低空物流体系。</w:t>
            </w:r>
          </w:p>
          <w:p w14:paraId="551B58A2">
            <w:pPr>
              <w:jc w:val="left"/>
              <w:rPr>
                <w:rFonts w:hint="eastAsia" w:ascii="Times New Roman" w:hAnsi="Times New Roman" w:eastAsia="方正仿宋_GBK" w:cs="Times New Roman"/>
                <w:highlight w:val="none"/>
                <w:vertAlign w:val="baseline"/>
                <w:lang w:val="en-US" w:eastAsia="zh-CN"/>
              </w:rPr>
            </w:pPr>
            <w:r>
              <w:rPr>
                <w:rFonts w:hint="eastAsia" w:ascii="Times New Roman" w:hAnsi="Times New Roman" w:eastAsia="方正仿宋_GBK" w:cs="Times New Roman"/>
                <w:highlight w:val="none"/>
                <w:vertAlign w:val="baseline"/>
                <w:lang w:val="en-US" w:eastAsia="zh-CN"/>
              </w:rPr>
              <w:t>3.依托无人机全场景直播监测，赋能有机农场建设。</w:t>
            </w:r>
          </w:p>
          <w:p w14:paraId="1B18FD55">
            <w:pPr>
              <w:jc w:val="left"/>
              <w:rPr>
                <w:rFonts w:hint="default" w:ascii="Times New Roman" w:hAnsi="Times New Roman" w:eastAsia="方正仿宋_GBK" w:cs="Times New Roman"/>
                <w:kern w:val="2"/>
                <w:sz w:val="21"/>
                <w:szCs w:val="24"/>
                <w:highlight w:val="none"/>
                <w:vertAlign w:val="baseline"/>
                <w:lang w:val="en-US" w:eastAsia="zh-CN" w:bidi="ar-SA"/>
              </w:rPr>
            </w:pPr>
            <w:r>
              <w:rPr>
                <w:rFonts w:hint="eastAsia" w:ascii="Times New Roman" w:hAnsi="Times New Roman" w:eastAsia="方正仿宋_GBK" w:cs="Times New Roman"/>
                <w:highlight w:val="none"/>
                <w:vertAlign w:val="baseline"/>
                <w:lang w:val="en-US" w:eastAsia="zh-CN"/>
              </w:rPr>
              <w:t>4.利用无人机技术，系统性采集作物全生长周期多光谱农业数据，与农业科研机构开放脱敏数据，获取定制化算法指导农业生产，实现“研发单位精准研发—供销社场景验证—农户降本增效”闭环。</w:t>
            </w:r>
          </w:p>
        </w:tc>
        <w:tc>
          <w:tcPr>
            <w:tcW w:w="3772" w:type="dxa"/>
            <w:noWrap w:val="0"/>
            <w:vAlign w:val="center"/>
          </w:tcPr>
          <w:p w14:paraId="7DE6DC28">
            <w:pPr>
              <w:jc w:val="left"/>
              <w:rPr>
                <w:rFonts w:hint="default" w:ascii="Times New Roman" w:hAnsi="Times New Roman" w:eastAsia="方正仿宋_GBK" w:cs="Times New Roman"/>
                <w:highlight w:val="none"/>
                <w:vertAlign w:val="baseline"/>
                <w:lang w:val="en-US" w:eastAsia="zh-CN"/>
              </w:rPr>
            </w:pPr>
            <w:r>
              <w:rPr>
                <w:rFonts w:hint="eastAsia" w:ascii="Times New Roman" w:hAnsi="Times New Roman" w:eastAsia="方正仿宋_GBK" w:cs="Times New Roman"/>
                <w:highlight w:val="none"/>
                <w:vertAlign w:val="baseline"/>
                <w:lang w:val="en-US" w:eastAsia="zh-CN"/>
              </w:rPr>
              <w:t>1.涉及低空项目单位合作和参与，赋能建设</w:t>
            </w:r>
          </w:p>
          <w:p w14:paraId="5DF338CF">
            <w:pPr>
              <w:jc w:val="left"/>
              <w:rPr>
                <w:rFonts w:hint="eastAsia" w:ascii="Times New Roman" w:hAnsi="Times New Roman" w:eastAsia="方正仿宋_GBK" w:cs="Times New Roman"/>
                <w:highlight w:val="none"/>
                <w:vertAlign w:val="baseline"/>
                <w:lang w:val="en-US" w:eastAsia="zh-CN"/>
              </w:rPr>
            </w:pPr>
            <w:r>
              <w:rPr>
                <w:rFonts w:hint="eastAsia" w:ascii="Times New Roman" w:hAnsi="Times New Roman" w:eastAsia="方正仿宋_GBK" w:cs="Times New Roman"/>
                <w:highlight w:val="none"/>
                <w:vertAlign w:val="baseline"/>
                <w:lang w:val="en-US" w:eastAsia="zh-CN"/>
              </w:rPr>
              <w:t>2.载重能力大，具备农业喷洒、物资吊运等功能的重载无人机</w:t>
            </w:r>
          </w:p>
          <w:p w14:paraId="0CE476EC">
            <w:pPr>
              <w:jc w:val="left"/>
              <w:rPr>
                <w:rFonts w:hint="eastAsia" w:ascii="Times New Roman" w:hAnsi="Times New Roman" w:eastAsia="方正仿宋_GBK" w:cs="Times New Roman"/>
                <w:highlight w:val="none"/>
                <w:vertAlign w:val="baseline"/>
                <w:lang w:val="en-US" w:eastAsia="zh-CN"/>
              </w:rPr>
            </w:pPr>
            <w:r>
              <w:rPr>
                <w:rFonts w:hint="eastAsia" w:ascii="Times New Roman" w:hAnsi="Times New Roman" w:eastAsia="方正仿宋_GBK" w:cs="Times New Roman"/>
                <w:highlight w:val="none"/>
                <w:vertAlign w:val="baseline"/>
                <w:lang w:val="en-US" w:eastAsia="zh-CN"/>
              </w:rPr>
              <w:t>3.配备多种监测模块，可采集作物生产数据的专业无人机</w:t>
            </w:r>
          </w:p>
          <w:p w14:paraId="06827D9C">
            <w:pPr>
              <w:jc w:val="left"/>
              <w:rPr>
                <w:rFonts w:hint="eastAsia" w:ascii="Times New Roman" w:hAnsi="Times New Roman" w:eastAsia="方正仿宋_GBK" w:cs="Times New Roman"/>
                <w:highlight w:val="none"/>
                <w:vertAlign w:val="baseline"/>
                <w:lang w:val="en-US" w:eastAsia="zh-CN"/>
              </w:rPr>
            </w:pPr>
            <w:r>
              <w:rPr>
                <w:rFonts w:hint="eastAsia" w:ascii="Times New Roman" w:hAnsi="Times New Roman" w:eastAsia="方正仿宋_GBK" w:cs="Times New Roman"/>
                <w:highlight w:val="none"/>
                <w:vertAlign w:val="baseline"/>
                <w:lang w:val="en-US" w:eastAsia="zh-CN"/>
              </w:rPr>
              <w:t>4.可处理分析作物生长数据的AI表层分析系统</w:t>
            </w:r>
          </w:p>
          <w:p w14:paraId="4C948FDB">
            <w:pPr>
              <w:jc w:val="left"/>
              <w:rPr>
                <w:rFonts w:hint="eastAsia" w:ascii="Times New Roman" w:hAnsi="Times New Roman" w:eastAsia="方正仿宋_GBK" w:cs="Times New Roman"/>
                <w:highlight w:val="none"/>
                <w:vertAlign w:val="baseline"/>
                <w:lang w:val="en-US" w:eastAsia="zh-CN"/>
              </w:rPr>
            </w:pPr>
            <w:r>
              <w:rPr>
                <w:rFonts w:hint="eastAsia" w:ascii="Times New Roman" w:hAnsi="Times New Roman" w:eastAsia="方正仿宋_GBK" w:cs="Times New Roman"/>
                <w:highlight w:val="none"/>
                <w:vertAlign w:val="baseline"/>
                <w:lang w:val="en-US" w:eastAsia="zh-CN"/>
              </w:rPr>
              <w:t>5.定制农业技术服务</w:t>
            </w:r>
          </w:p>
          <w:p w14:paraId="774BF1A9">
            <w:pPr>
              <w:jc w:val="left"/>
              <w:rPr>
                <w:rFonts w:hint="default" w:ascii="Times New Roman" w:hAnsi="Times New Roman" w:eastAsia="方正仿宋_GBK" w:cs="Times New Roman"/>
                <w:kern w:val="2"/>
                <w:sz w:val="21"/>
                <w:szCs w:val="24"/>
                <w:highlight w:val="none"/>
                <w:vertAlign w:val="baseline"/>
                <w:lang w:val="en-US" w:eastAsia="zh-CN" w:bidi="ar-SA"/>
              </w:rPr>
            </w:pPr>
            <w:r>
              <w:rPr>
                <w:rFonts w:hint="eastAsia" w:ascii="Times New Roman" w:hAnsi="Times New Roman" w:eastAsia="方正仿宋_GBK" w:cs="Times New Roman"/>
                <w:highlight w:val="none"/>
                <w:vertAlign w:val="baseline"/>
                <w:lang w:val="en-US" w:eastAsia="zh-CN"/>
              </w:rPr>
              <w:t>6.农业科研机构合作</w:t>
            </w:r>
          </w:p>
        </w:tc>
        <w:tc>
          <w:tcPr>
            <w:tcW w:w="1390" w:type="dxa"/>
            <w:gridSpan w:val="2"/>
            <w:noWrap w:val="0"/>
            <w:vAlign w:val="center"/>
          </w:tcPr>
          <w:p w14:paraId="796792C9">
            <w:pPr>
              <w:jc w:val="both"/>
              <w:rPr>
                <w:rFonts w:hint="default" w:ascii="Times New Roman" w:hAnsi="Times New Roman" w:eastAsia="方正仿宋_GBK" w:cs="Times New Roman"/>
                <w:kern w:val="2"/>
                <w:sz w:val="21"/>
                <w:szCs w:val="24"/>
                <w:highlight w:val="none"/>
                <w:vertAlign w:val="baseline"/>
                <w:lang w:val="en-US" w:eastAsia="zh-CN" w:bidi="ar-SA"/>
              </w:rPr>
            </w:pPr>
            <w:r>
              <w:rPr>
                <w:rFonts w:hint="eastAsia" w:ascii="Times New Roman" w:hAnsi="Times New Roman" w:eastAsia="方正仿宋_GBK" w:cs="Times New Roman"/>
                <w:highlight w:val="none"/>
                <w:vertAlign w:val="baseline"/>
                <w:lang w:eastAsia="zh-CN"/>
              </w:rPr>
              <w:t>市供销社</w:t>
            </w:r>
          </w:p>
        </w:tc>
      </w:tr>
      <w:tr w14:paraId="30DA2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3411" w:hRule="atLeast"/>
          <w:jc w:val="center"/>
        </w:trPr>
        <w:tc>
          <w:tcPr>
            <w:tcW w:w="671" w:type="dxa"/>
            <w:noWrap w:val="0"/>
            <w:vAlign w:val="center"/>
          </w:tcPr>
          <w:p w14:paraId="0479DB46">
            <w:pPr>
              <w:jc w:val="center"/>
              <w:rPr>
                <w:rFonts w:hint="default" w:ascii="Times New Roman" w:hAnsi="Times New Roman" w:eastAsia="方正仿宋_GBK" w:cs="Times New Roman"/>
                <w:kern w:val="2"/>
                <w:sz w:val="21"/>
                <w:szCs w:val="24"/>
                <w:highlight w:val="none"/>
                <w:vertAlign w:val="baseline"/>
                <w:lang w:val="en-US" w:eastAsia="zh-CN" w:bidi="ar-SA"/>
              </w:rPr>
            </w:pPr>
            <w:r>
              <w:rPr>
                <w:rFonts w:hint="eastAsia" w:ascii="Times New Roman" w:hAnsi="Times New Roman" w:eastAsia="方正仿宋_GBK" w:cs="Times New Roman"/>
                <w:highlight w:val="none"/>
                <w:vertAlign w:val="baseline"/>
                <w:lang w:val="en-US" w:eastAsia="zh-CN"/>
              </w:rPr>
              <w:t>21</w:t>
            </w:r>
          </w:p>
        </w:tc>
        <w:tc>
          <w:tcPr>
            <w:tcW w:w="759" w:type="dxa"/>
            <w:noWrap w:val="0"/>
            <w:vAlign w:val="center"/>
          </w:tcPr>
          <w:p w14:paraId="6A2953C8">
            <w:pPr>
              <w:jc w:val="center"/>
              <w:rPr>
                <w:rFonts w:hint="eastAsia" w:ascii="Times New Roman" w:hAnsi="Times New Roman" w:eastAsia="方正仿宋_GBK" w:cs="Times New Roman"/>
                <w:highlight w:val="none"/>
                <w:vertAlign w:val="baseline"/>
                <w:lang w:val="en-US" w:eastAsia="zh-CN"/>
              </w:rPr>
            </w:pPr>
          </w:p>
          <w:p w14:paraId="56BB28AD">
            <w:pPr>
              <w:jc w:val="center"/>
              <w:rPr>
                <w:rFonts w:hint="eastAsia" w:ascii="Times New Roman" w:hAnsi="Times New Roman" w:eastAsia="方正仿宋_GBK" w:cs="Times New Roman"/>
                <w:highlight w:val="none"/>
                <w:vertAlign w:val="baseline"/>
                <w:lang w:val="en-US" w:eastAsia="zh-CN"/>
              </w:rPr>
            </w:pPr>
          </w:p>
          <w:p w14:paraId="6094A853">
            <w:pPr>
              <w:jc w:val="center"/>
              <w:rPr>
                <w:rFonts w:hint="eastAsia" w:ascii="Times New Roman" w:hAnsi="Times New Roman" w:eastAsia="方正仿宋_GBK" w:cs="Times New Roman"/>
                <w:highlight w:val="none"/>
                <w:vertAlign w:val="baseline"/>
                <w:lang w:val="en-US" w:eastAsia="zh-CN"/>
              </w:rPr>
            </w:pPr>
          </w:p>
          <w:p w14:paraId="0F10129D">
            <w:pPr>
              <w:jc w:val="center"/>
              <w:rPr>
                <w:rFonts w:hint="eastAsia" w:ascii="Times New Roman" w:hAnsi="Times New Roman" w:eastAsia="方正仿宋_GBK" w:cs="Times New Roman"/>
                <w:highlight w:val="none"/>
                <w:vertAlign w:val="baseline"/>
                <w:lang w:val="en-US" w:eastAsia="zh-CN"/>
              </w:rPr>
            </w:pPr>
          </w:p>
          <w:p w14:paraId="7B3955DC">
            <w:pPr>
              <w:jc w:val="center"/>
              <w:rPr>
                <w:rFonts w:hint="eastAsia" w:ascii="Times New Roman" w:hAnsi="Times New Roman" w:eastAsia="方正仿宋_GBK" w:cs="Times New Roman"/>
                <w:highlight w:val="none"/>
                <w:vertAlign w:val="baseline"/>
                <w:lang w:val="en-US" w:eastAsia="zh-CN"/>
              </w:rPr>
            </w:pPr>
          </w:p>
          <w:p w14:paraId="47467461">
            <w:pPr>
              <w:jc w:val="center"/>
            </w:pPr>
          </w:p>
          <w:p w14:paraId="5EEE4907">
            <w:pPr>
              <w:jc w:val="center"/>
            </w:pPr>
          </w:p>
          <w:p w14:paraId="013E7F4F">
            <w:pPr>
              <w:jc w:val="center"/>
              <w:rPr>
                <w:rFonts w:hint="eastAsia" w:ascii="Times New Roman" w:hAnsi="Times New Roman" w:eastAsia="方正仿宋_GBK" w:cs="Times New Roman"/>
                <w:highlight w:val="none"/>
                <w:vertAlign w:val="baseline"/>
                <w:lang w:val="en-US" w:eastAsia="zh-CN"/>
              </w:rPr>
            </w:pPr>
          </w:p>
          <w:p w14:paraId="40AB6138">
            <w:pPr>
              <w:jc w:val="center"/>
            </w:pPr>
            <w:r>
              <w:rPr>
                <w:rFonts w:hint="eastAsia" w:ascii="Times New Roman" w:hAnsi="Times New Roman" w:eastAsia="方正仿宋_GBK" w:cs="Times New Roman"/>
                <w:highlight w:val="none"/>
                <w:vertAlign w:val="baseline"/>
                <w:lang w:val="en-US" w:eastAsia="zh-CN"/>
              </w:rPr>
              <w:t>低空综合场景</w:t>
            </w:r>
          </w:p>
          <w:p w14:paraId="0E79FA0D">
            <w:pPr>
              <w:jc w:val="center"/>
            </w:pPr>
          </w:p>
          <w:p w14:paraId="6ED3748F">
            <w:pPr>
              <w:jc w:val="center"/>
            </w:pPr>
          </w:p>
          <w:p w14:paraId="18539D0F">
            <w:pPr>
              <w:jc w:val="center"/>
            </w:pPr>
          </w:p>
          <w:p w14:paraId="71D470F3">
            <w:pPr>
              <w:jc w:val="center"/>
            </w:pPr>
          </w:p>
          <w:p w14:paraId="45C3A74A">
            <w:pPr>
              <w:jc w:val="center"/>
            </w:pPr>
          </w:p>
          <w:p w14:paraId="617C93B5">
            <w:pPr>
              <w:jc w:val="center"/>
            </w:pPr>
          </w:p>
          <w:p w14:paraId="0CEC5369">
            <w:pPr>
              <w:jc w:val="center"/>
            </w:pPr>
          </w:p>
          <w:p w14:paraId="3EA015EC">
            <w:pPr>
              <w:jc w:val="center"/>
              <w:rPr>
                <w:rFonts w:hint="eastAsia" w:ascii="Times New Roman" w:hAnsi="Times New Roman" w:eastAsia="方正仿宋_GBK" w:cs="Times New Roman"/>
                <w:kern w:val="2"/>
                <w:sz w:val="21"/>
                <w:szCs w:val="24"/>
                <w:highlight w:val="none"/>
                <w:vertAlign w:val="baseline"/>
                <w:lang w:val="en-US" w:eastAsia="zh-CN" w:bidi="ar-SA"/>
              </w:rPr>
            </w:pPr>
          </w:p>
        </w:tc>
        <w:tc>
          <w:tcPr>
            <w:tcW w:w="1245" w:type="dxa"/>
            <w:noWrap w:val="0"/>
            <w:vAlign w:val="center"/>
          </w:tcPr>
          <w:p w14:paraId="368C8A9F">
            <w:pPr>
              <w:jc w:val="center"/>
              <w:rPr>
                <w:rFonts w:hint="eastAsia" w:ascii="Times New Roman" w:hAnsi="Times New Roman" w:eastAsia="方正仿宋_GBK" w:cs="Times New Roman"/>
                <w:kern w:val="2"/>
                <w:sz w:val="21"/>
                <w:szCs w:val="24"/>
                <w:highlight w:val="none"/>
                <w:vertAlign w:val="baseline"/>
                <w:lang w:val="en-US" w:eastAsia="zh-CN" w:bidi="ar-SA"/>
              </w:rPr>
            </w:pPr>
            <w:r>
              <w:rPr>
                <w:rFonts w:hint="eastAsia" w:ascii="Times New Roman" w:hAnsi="Times New Roman" w:eastAsia="方正仿宋_GBK" w:cs="Times New Roman"/>
                <w:highlight w:val="none"/>
                <w:vertAlign w:val="baseline"/>
                <w:lang w:eastAsia="zh-CN"/>
              </w:rPr>
              <w:t>大亚湾</w:t>
            </w:r>
            <w:r>
              <w:rPr>
                <w:rFonts w:hint="eastAsia" w:eastAsia="方正仿宋_GBK" w:cs="Times New Roman"/>
                <w:highlight w:val="none"/>
                <w:vertAlign w:val="baseline"/>
                <w:lang w:eastAsia="zh-CN"/>
              </w:rPr>
              <w:t>“</w:t>
            </w:r>
            <w:r>
              <w:rPr>
                <w:rFonts w:hint="eastAsia" w:ascii="Times New Roman" w:hAnsi="Times New Roman" w:eastAsia="方正仿宋_GBK" w:cs="Times New Roman"/>
                <w:highlight w:val="none"/>
                <w:vertAlign w:val="baseline"/>
                <w:lang w:val="en-US" w:eastAsia="zh-CN"/>
              </w:rPr>
              <w:t>低空+港口+海洋”</w:t>
            </w:r>
            <w:r>
              <w:rPr>
                <w:rFonts w:hint="eastAsia" w:ascii="Times New Roman" w:hAnsi="Times New Roman" w:eastAsia="方正仿宋_GBK" w:cs="Times New Roman"/>
                <w:highlight w:val="none"/>
                <w:vertAlign w:val="baseline"/>
                <w:lang w:eastAsia="zh-CN"/>
              </w:rPr>
              <w:t>融合应用场景</w:t>
            </w:r>
          </w:p>
        </w:tc>
        <w:tc>
          <w:tcPr>
            <w:tcW w:w="5205" w:type="dxa"/>
            <w:noWrap w:val="0"/>
            <w:vAlign w:val="center"/>
          </w:tcPr>
          <w:p w14:paraId="2944521F">
            <w:pPr>
              <w:jc w:val="left"/>
              <w:rPr>
                <w:rFonts w:hint="eastAsia" w:ascii="Times New Roman" w:hAnsi="Times New Roman" w:eastAsia="方正仿宋_GBK" w:cs="Times New Roman"/>
                <w:highlight w:val="none"/>
                <w:vertAlign w:val="baseline"/>
                <w:lang w:val="en-US" w:eastAsia="zh-CN"/>
              </w:rPr>
            </w:pPr>
            <w:r>
              <w:rPr>
                <w:rFonts w:hint="eastAsia" w:ascii="Times New Roman" w:hAnsi="Times New Roman" w:eastAsia="方正仿宋_GBK" w:cs="Times New Roman"/>
                <w:highlight w:val="none"/>
                <w:vertAlign w:val="baseline"/>
                <w:lang w:val="en-US" w:eastAsia="zh-CN"/>
              </w:rPr>
              <w:t>1.港口低空安防与应急响应：运用无人机和红外/热成像等技术实现协同巡航执法、应急救援。</w:t>
            </w:r>
          </w:p>
          <w:p w14:paraId="60675CA2">
            <w:pPr>
              <w:jc w:val="left"/>
              <w:rPr>
                <w:rFonts w:hint="eastAsia" w:ascii="Times New Roman" w:hAnsi="Times New Roman" w:eastAsia="方正仿宋_GBK" w:cs="Times New Roman"/>
                <w:highlight w:val="none"/>
                <w:vertAlign w:val="baseline"/>
                <w:lang w:val="en-US" w:eastAsia="zh-CN"/>
              </w:rPr>
            </w:pPr>
            <w:r>
              <w:rPr>
                <w:rFonts w:hint="eastAsia" w:ascii="Times New Roman" w:hAnsi="Times New Roman" w:eastAsia="方正仿宋_GBK" w:cs="Times New Roman"/>
                <w:highlight w:val="none"/>
                <w:vertAlign w:val="baseline"/>
                <w:lang w:val="en-US" w:eastAsia="zh-CN"/>
              </w:rPr>
              <w:t>2.海岛低空物资运输：对于分散、偏远、基础设施薄弱的海岛群，通过无人机提供生产生活物资补给、紧急文件或检验样本快速传递等服务。</w:t>
            </w:r>
          </w:p>
          <w:p w14:paraId="251AEBC9">
            <w:pPr>
              <w:jc w:val="left"/>
              <w:rPr>
                <w:rFonts w:hint="eastAsia" w:ascii="Times New Roman" w:hAnsi="Times New Roman" w:eastAsia="方正仿宋_GBK" w:cs="Times New Roman"/>
                <w:highlight w:val="none"/>
                <w:vertAlign w:val="baseline"/>
                <w:lang w:val="en-US" w:eastAsia="zh-CN"/>
              </w:rPr>
            </w:pPr>
            <w:r>
              <w:rPr>
                <w:rFonts w:hint="eastAsia" w:ascii="Times New Roman" w:hAnsi="Times New Roman" w:eastAsia="方正仿宋_GBK" w:cs="Times New Roman"/>
                <w:highlight w:val="none"/>
                <w:vertAlign w:val="baseline"/>
                <w:lang w:val="en-US" w:eastAsia="zh-CN"/>
              </w:rPr>
              <w:t xml:space="preserve">3.海上低空搜救与防灾减灾：依托无人机开展落水人员定位、台风来临前巡查海上船只撤离返岸情况、灾后快速扫描设施损毁情况等服务。 </w:t>
            </w:r>
          </w:p>
          <w:p w14:paraId="62399E9D">
            <w:pPr>
              <w:jc w:val="left"/>
              <w:rPr>
                <w:rFonts w:hint="eastAsia" w:ascii="Times New Roman" w:hAnsi="Times New Roman" w:eastAsia="方正仿宋_GBK" w:cs="Times New Roman"/>
                <w:highlight w:val="none"/>
                <w:vertAlign w:val="baseline"/>
                <w:lang w:val="en-US" w:eastAsia="zh-CN"/>
              </w:rPr>
            </w:pPr>
            <w:r>
              <w:rPr>
                <w:rFonts w:hint="eastAsia" w:ascii="Times New Roman" w:hAnsi="Times New Roman" w:eastAsia="方正仿宋_GBK" w:cs="Times New Roman"/>
                <w:highlight w:val="none"/>
                <w:vertAlign w:val="baseline"/>
                <w:lang w:val="en-US" w:eastAsia="zh-CN"/>
              </w:rPr>
              <w:t>4.港口物资设备低空巡查巡检：利用无人机检查岸桥、集装箱轨道吊、码头外沿、桩基等设施，定期巡逻扫描堆场集装箱或大型散杂货（煤炭）堆场情况，实时生成3D库存地图。</w:t>
            </w:r>
          </w:p>
          <w:p w14:paraId="2DF89A17">
            <w:pPr>
              <w:jc w:val="left"/>
              <w:rPr>
                <w:rFonts w:hint="eastAsia" w:ascii="Times New Roman" w:hAnsi="Times New Roman" w:eastAsia="方正仿宋_GBK" w:cs="Times New Roman"/>
                <w:highlight w:val="none"/>
                <w:vertAlign w:val="baseline"/>
                <w:lang w:val="en-US" w:eastAsia="zh-CN"/>
              </w:rPr>
            </w:pPr>
            <w:r>
              <w:rPr>
                <w:rFonts w:hint="eastAsia" w:ascii="Times New Roman" w:hAnsi="Times New Roman" w:eastAsia="方正仿宋_GBK" w:cs="Times New Roman"/>
                <w:highlight w:val="none"/>
                <w:vertAlign w:val="baseline"/>
                <w:lang w:val="en-US" w:eastAsia="zh-CN"/>
              </w:rPr>
              <w:t xml:space="preserve">5.海洋渔业与养殖低空融合应用：通过无人机空中视角及精准数据和智能分析，实现定点养殖场监测及鱼料投喂、禁渔区巡逻。 </w:t>
            </w:r>
          </w:p>
          <w:p w14:paraId="2241CA4C">
            <w:pPr>
              <w:jc w:val="left"/>
              <w:rPr>
                <w:rFonts w:hint="eastAsia" w:ascii="Times New Roman" w:hAnsi="Times New Roman" w:eastAsia="方正仿宋_GBK" w:cs="Times New Roman"/>
                <w:kern w:val="2"/>
                <w:sz w:val="21"/>
                <w:szCs w:val="24"/>
                <w:highlight w:val="none"/>
                <w:vertAlign w:val="baseline"/>
                <w:lang w:val="en-US" w:eastAsia="zh-CN" w:bidi="ar-SA"/>
              </w:rPr>
            </w:pPr>
            <w:r>
              <w:rPr>
                <w:rFonts w:hint="eastAsia" w:ascii="Times New Roman" w:hAnsi="Times New Roman" w:eastAsia="方正仿宋_GBK" w:cs="Times New Roman"/>
                <w:highlight w:val="none"/>
                <w:vertAlign w:val="baseline"/>
                <w:lang w:val="en-US" w:eastAsia="zh-CN"/>
              </w:rPr>
              <w:t xml:space="preserve">6.海岛旅游与智慧文旅：无人机从单纯的“空中相机”升级为沉浸式体验创造者、智慧管理工具和安全守护者，为游客带来全新视角和便捷服务。 </w:t>
            </w:r>
          </w:p>
        </w:tc>
        <w:tc>
          <w:tcPr>
            <w:tcW w:w="3772" w:type="dxa"/>
            <w:noWrap w:val="0"/>
            <w:vAlign w:val="center"/>
          </w:tcPr>
          <w:p w14:paraId="0A157E81">
            <w:pPr>
              <w:jc w:val="left"/>
              <w:rPr>
                <w:rFonts w:hint="eastAsia" w:ascii="Times New Roman" w:hAnsi="Times New Roman" w:eastAsia="方正仿宋_GBK" w:cs="Times New Roman"/>
                <w:highlight w:val="none"/>
                <w:vertAlign w:val="baseline"/>
                <w:lang w:val="en-US" w:eastAsia="zh-CN"/>
              </w:rPr>
            </w:pPr>
            <w:r>
              <w:rPr>
                <w:rFonts w:hint="eastAsia" w:ascii="Times New Roman" w:hAnsi="Times New Roman" w:eastAsia="方正仿宋_GBK" w:cs="Times New Roman"/>
                <w:highlight w:val="none"/>
                <w:vertAlign w:val="baseline"/>
                <w:lang w:val="en-US" w:eastAsia="zh-CN"/>
              </w:rPr>
              <w:t>1.抗风能力强、续航长，适用于海上物流运输的重载无人机</w:t>
            </w:r>
          </w:p>
          <w:p w14:paraId="0D358B80">
            <w:pPr>
              <w:jc w:val="left"/>
              <w:rPr>
                <w:rFonts w:hint="eastAsia" w:ascii="Times New Roman" w:hAnsi="Times New Roman" w:eastAsia="方正仿宋_GBK" w:cs="Times New Roman"/>
                <w:highlight w:val="none"/>
                <w:vertAlign w:val="baseline"/>
                <w:lang w:val="en-US" w:eastAsia="zh-CN"/>
              </w:rPr>
            </w:pPr>
            <w:r>
              <w:rPr>
                <w:rFonts w:hint="eastAsia" w:ascii="Times New Roman" w:hAnsi="Times New Roman" w:eastAsia="方正仿宋_GBK" w:cs="Times New Roman"/>
                <w:highlight w:val="none"/>
                <w:vertAlign w:val="baseline"/>
                <w:lang w:val="en-US" w:eastAsia="zh-CN"/>
              </w:rPr>
              <w:t>2.抗风能力强、续航长，适用于海上</w:t>
            </w:r>
            <w:r>
              <w:rPr>
                <w:rFonts w:hint="default" w:ascii="Times New Roman" w:hAnsi="Times New Roman" w:eastAsia="方正仿宋_GBK" w:cs="Times New Roman"/>
                <w:highlight w:val="none"/>
                <w:vertAlign w:val="baseline"/>
                <w:lang w:val="en-US" w:eastAsia="zh-CN"/>
              </w:rPr>
              <w:t>巡检、应急救援</w:t>
            </w:r>
            <w:r>
              <w:rPr>
                <w:rFonts w:hint="eastAsia" w:ascii="Times New Roman" w:hAnsi="Times New Roman" w:eastAsia="方正仿宋_GBK" w:cs="Times New Roman"/>
                <w:highlight w:val="none"/>
                <w:vertAlign w:val="baseline"/>
                <w:lang w:val="en-US" w:eastAsia="zh-CN"/>
              </w:rPr>
              <w:t>，能达到定点捕捉，热成像感应，夜间可视清晰度高</w:t>
            </w:r>
            <w:r>
              <w:rPr>
                <w:rFonts w:hint="eastAsia" w:eastAsia="方正仿宋_GBK" w:cs="Times New Roman"/>
                <w:highlight w:val="none"/>
                <w:vertAlign w:val="baseline"/>
                <w:lang w:val="en-US" w:eastAsia="zh-CN"/>
              </w:rPr>
              <w:t>的</w:t>
            </w:r>
            <w:r>
              <w:rPr>
                <w:rFonts w:hint="eastAsia" w:ascii="Times New Roman" w:hAnsi="Times New Roman" w:eastAsia="方正仿宋_GBK" w:cs="Times New Roman"/>
                <w:highlight w:val="none"/>
                <w:vertAlign w:val="baseline"/>
                <w:lang w:val="en-US" w:eastAsia="zh-CN"/>
              </w:rPr>
              <w:t>无人机。</w:t>
            </w:r>
          </w:p>
          <w:p w14:paraId="2C0014AD">
            <w:pPr>
              <w:jc w:val="left"/>
              <w:rPr>
                <w:rFonts w:hint="eastAsia" w:ascii="Times New Roman" w:hAnsi="Times New Roman" w:eastAsia="方正仿宋_GBK" w:cs="Times New Roman"/>
                <w:highlight w:val="none"/>
                <w:vertAlign w:val="baseline"/>
                <w:lang w:val="en-US" w:eastAsia="zh-CN"/>
              </w:rPr>
            </w:pPr>
            <w:r>
              <w:rPr>
                <w:rFonts w:hint="eastAsia" w:ascii="Times New Roman" w:hAnsi="Times New Roman" w:eastAsia="方正仿宋_GBK" w:cs="Times New Roman"/>
                <w:highlight w:val="none"/>
                <w:vertAlign w:val="baseline"/>
                <w:lang w:val="en-US" w:eastAsia="zh-CN"/>
              </w:rPr>
              <w:t>3.抗风能力强、可搭载渔业投喂设备，能自主实现投喂功能的无人机</w:t>
            </w:r>
          </w:p>
          <w:p w14:paraId="520A1728">
            <w:pPr>
              <w:jc w:val="left"/>
              <w:rPr>
                <w:rFonts w:hint="eastAsia" w:ascii="Times New Roman" w:hAnsi="Times New Roman" w:eastAsia="方正仿宋_GBK" w:cs="Times New Roman"/>
                <w:highlight w:val="none"/>
                <w:vertAlign w:val="baseline"/>
                <w:lang w:val="en-US" w:eastAsia="zh-CN"/>
              </w:rPr>
            </w:pPr>
            <w:r>
              <w:rPr>
                <w:rFonts w:hint="eastAsia" w:ascii="Times New Roman" w:hAnsi="Times New Roman" w:eastAsia="方正仿宋_GBK" w:cs="Times New Roman"/>
                <w:highlight w:val="none"/>
                <w:vertAlign w:val="baseline"/>
                <w:lang w:val="en-US" w:eastAsia="zh-CN"/>
              </w:rPr>
              <w:t>4.低空数据采集及处理分析算法服务</w:t>
            </w:r>
          </w:p>
          <w:p w14:paraId="2887CD7B">
            <w:pPr>
              <w:jc w:val="left"/>
              <w:rPr>
                <w:rFonts w:hint="eastAsia" w:ascii="Times New Roman" w:hAnsi="Times New Roman" w:eastAsia="方正仿宋_GBK" w:cs="Times New Roman"/>
                <w:highlight w:val="none"/>
                <w:vertAlign w:val="baseline"/>
                <w:lang w:val="en-US" w:eastAsia="zh-CN"/>
              </w:rPr>
            </w:pPr>
            <w:r>
              <w:rPr>
                <w:rFonts w:hint="eastAsia" w:ascii="Times New Roman" w:hAnsi="Times New Roman" w:eastAsia="方正仿宋_GBK" w:cs="Times New Roman"/>
                <w:highlight w:val="none"/>
                <w:vertAlign w:val="baseline"/>
                <w:lang w:val="en-US" w:eastAsia="zh-CN"/>
              </w:rPr>
              <w:t>5.指挥中心后台运营服务</w:t>
            </w:r>
          </w:p>
          <w:p w14:paraId="5512D97D">
            <w:pPr>
              <w:jc w:val="left"/>
              <w:rPr>
                <w:rFonts w:hint="default" w:ascii="Times New Roman" w:hAnsi="Times New Roman" w:eastAsia="方正仿宋_GBK" w:cs="Times New Roman"/>
                <w:highlight w:val="none"/>
                <w:vertAlign w:val="baseline"/>
                <w:lang w:val="en-US" w:eastAsia="zh-CN"/>
              </w:rPr>
            </w:pPr>
            <w:r>
              <w:rPr>
                <w:rFonts w:hint="eastAsia" w:ascii="Times New Roman" w:hAnsi="Times New Roman" w:eastAsia="方正仿宋_GBK" w:cs="Times New Roman"/>
                <w:highlight w:val="none"/>
                <w:vertAlign w:val="baseline"/>
                <w:lang w:val="en-US" w:eastAsia="zh-CN"/>
              </w:rPr>
              <w:t>6.解决海上信号弱问题的基站建设或者挂载设备。</w:t>
            </w:r>
          </w:p>
          <w:p w14:paraId="2535521F">
            <w:pPr>
              <w:jc w:val="left"/>
              <w:rPr>
                <w:rFonts w:hint="eastAsia" w:ascii="Times New Roman" w:hAnsi="Times New Roman" w:eastAsia="方正仿宋_GBK" w:cs="Times New Roman"/>
                <w:kern w:val="2"/>
                <w:sz w:val="21"/>
                <w:szCs w:val="24"/>
                <w:highlight w:val="none"/>
                <w:vertAlign w:val="baseline"/>
                <w:lang w:val="en-US" w:eastAsia="zh-CN" w:bidi="ar-SA"/>
              </w:rPr>
            </w:pPr>
            <w:r>
              <w:rPr>
                <w:rFonts w:hint="eastAsia" w:ascii="Times New Roman" w:hAnsi="Times New Roman" w:eastAsia="方正仿宋_GBK" w:cs="Times New Roman"/>
                <w:highlight w:val="none"/>
                <w:vertAlign w:val="baseline"/>
                <w:lang w:val="en-US" w:eastAsia="zh-CN"/>
              </w:rPr>
              <w:t>7.依托无人机技术、VR、AR、XR及数字孪生技术，实现海岛景区沉浸式体验</w:t>
            </w:r>
          </w:p>
        </w:tc>
        <w:tc>
          <w:tcPr>
            <w:tcW w:w="1390" w:type="dxa"/>
            <w:gridSpan w:val="2"/>
            <w:noWrap w:val="0"/>
            <w:vAlign w:val="center"/>
          </w:tcPr>
          <w:p w14:paraId="0608D127">
            <w:pPr>
              <w:jc w:val="left"/>
              <w:rPr>
                <w:rFonts w:hint="default" w:ascii="Times New Roman" w:hAnsi="Times New Roman" w:eastAsia="方正仿宋_GBK" w:cs="Times New Roman"/>
                <w:highlight w:val="none"/>
                <w:vertAlign w:val="baseline"/>
                <w:lang w:val="en-US" w:eastAsia="zh-CN"/>
              </w:rPr>
            </w:pPr>
            <w:r>
              <w:rPr>
                <w:rFonts w:hint="default" w:ascii="Times New Roman" w:hAnsi="Times New Roman" w:eastAsia="方正仿宋_GBK" w:cs="Times New Roman"/>
                <w:highlight w:val="none"/>
                <w:vertAlign w:val="baseline"/>
                <w:lang w:val="en-US" w:eastAsia="zh-CN"/>
              </w:rPr>
              <w:t>惠州市港口投资集团有限公司</w:t>
            </w:r>
          </w:p>
          <w:p w14:paraId="70512FD7">
            <w:pPr>
              <w:jc w:val="left"/>
              <w:rPr>
                <w:rFonts w:hint="default" w:ascii="Times New Roman" w:hAnsi="Times New Roman" w:eastAsia="方正仿宋_GBK" w:cs="Times New Roman"/>
                <w:kern w:val="2"/>
                <w:sz w:val="21"/>
                <w:szCs w:val="24"/>
                <w:highlight w:val="none"/>
                <w:vertAlign w:val="baseline"/>
                <w:lang w:val="en-US" w:eastAsia="zh-CN" w:bidi="ar-SA"/>
              </w:rPr>
            </w:pPr>
            <w:r>
              <w:rPr>
                <w:rFonts w:hint="eastAsia" w:ascii="Times New Roman" w:hAnsi="Times New Roman" w:eastAsia="方正仿宋_GBK" w:cs="Times New Roman"/>
                <w:highlight w:val="none"/>
                <w:vertAlign w:val="baseline"/>
                <w:lang w:val="en-US" w:eastAsia="zh-CN"/>
              </w:rPr>
              <w:t>大亚湾开发区管委会</w:t>
            </w:r>
          </w:p>
        </w:tc>
      </w:tr>
      <w:tr w14:paraId="0C4B6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303" w:hRule="atLeast"/>
          <w:jc w:val="center"/>
        </w:trPr>
        <w:tc>
          <w:tcPr>
            <w:tcW w:w="671" w:type="dxa"/>
            <w:noWrap w:val="0"/>
            <w:vAlign w:val="center"/>
          </w:tcPr>
          <w:p w14:paraId="6AD229D6">
            <w:pPr>
              <w:jc w:val="center"/>
              <w:rPr>
                <w:rFonts w:hint="default" w:ascii="Times New Roman" w:hAnsi="Times New Roman" w:eastAsia="方正仿宋_GBK" w:cs="Times New Roman"/>
                <w:kern w:val="2"/>
                <w:sz w:val="21"/>
                <w:szCs w:val="24"/>
                <w:vertAlign w:val="baseline"/>
                <w:lang w:val="en-US" w:eastAsia="zh-CN" w:bidi="ar-SA"/>
              </w:rPr>
            </w:pPr>
            <w:r>
              <w:rPr>
                <w:rFonts w:hint="eastAsia" w:ascii="Times New Roman" w:hAnsi="Times New Roman" w:eastAsia="方正仿宋_GBK" w:cs="Times New Roman"/>
                <w:kern w:val="2"/>
                <w:sz w:val="21"/>
                <w:szCs w:val="24"/>
                <w:vertAlign w:val="baseline"/>
                <w:lang w:val="en-US" w:eastAsia="zh-CN" w:bidi="ar-SA"/>
              </w:rPr>
              <w:t>22</w:t>
            </w:r>
          </w:p>
        </w:tc>
        <w:tc>
          <w:tcPr>
            <w:tcW w:w="759" w:type="dxa"/>
            <w:noWrap w:val="0"/>
            <w:vAlign w:val="center"/>
          </w:tcPr>
          <w:p w14:paraId="745EEA75">
            <w:pPr>
              <w:jc w:val="center"/>
              <w:rPr>
                <w:rFonts w:hint="eastAsia" w:ascii="Times New Roman" w:hAnsi="Times New Roman" w:eastAsia="方正仿宋_GBK" w:cs="Times New Roman"/>
                <w:vertAlign w:val="baseline"/>
                <w:lang w:eastAsia="zh-CN"/>
              </w:rPr>
            </w:pPr>
          </w:p>
          <w:p w14:paraId="24D852F5">
            <w:pPr>
              <w:jc w:val="center"/>
              <w:rPr>
                <w:rFonts w:hint="eastAsia" w:ascii="Times New Roman" w:hAnsi="Times New Roman" w:eastAsia="方正仿宋_GBK" w:cs="Times New Roman"/>
                <w:vertAlign w:val="baseline"/>
                <w:lang w:eastAsia="zh-CN"/>
              </w:rPr>
            </w:pPr>
          </w:p>
          <w:p w14:paraId="4583098F">
            <w:pPr>
              <w:jc w:val="center"/>
            </w:pPr>
            <w:r>
              <w:rPr>
                <w:rFonts w:hint="eastAsia" w:ascii="Times New Roman" w:hAnsi="Times New Roman" w:eastAsia="方正仿宋_GBK" w:cs="Times New Roman"/>
                <w:vertAlign w:val="baseline"/>
                <w:lang w:eastAsia="zh-CN"/>
              </w:rPr>
              <w:t>低空综合</w:t>
            </w:r>
            <w:r>
              <w:rPr>
                <w:rFonts w:hint="eastAsia" w:ascii="Times New Roman" w:hAnsi="Times New Roman" w:eastAsia="方正仿宋_GBK" w:cs="Times New Roman"/>
                <w:vertAlign w:val="baseline"/>
                <w:lang w:val="en-US" w:eastAsia="zh-CN"/>
              </w:rPr>
              <w:t>场景</w:t>
            </w:r>
          </w:p>
          <w:p w14:paraId="2CBC5F5C">
            <w:pPr>
              <w:jc w:val="center"/>
            </w:pPr>
          </w:p>
          <w:p w14:paraId="2762F141">
            <w:pPr>
              <w:jc w:val="both"/>
              <w:rPr>
                <w:rFonts w:hint="eastAsia" w:ascii="Times New Roman" w:hAnsi="Times New Roman" w:eastAsia="方正仿宋_GBK" w:cs="Times New Roman"/>
                <w:kern w:val="2"/>
                <w:sz w:val="21"/>
                <w:szCs w:val="24"/>
                <w:vertAlign w:val="baseline"/>
                <w:lang w:val="en-US" w:eastAsia="zh-CN" w:bidi="ar-SA"/>
              </w:rPr>
            </w:pPr>
          </w:p>
        </w:tc>
        <w:tc>
          <w:tcPr>
            <w:tcW w:w="1245" w:type="dxa"/>
            <w:noWrap w:val="0"/>
            <w:vAlign w:val="center"/>
          </w:tcPr>
          <w:p w14:paraId="607EF7BD">
            <w:pPr>
              <w:jc w:val="center"/>
              <w:rPr>
                <w:rFonts w:hint="eastAsia" w:ascii="Times New Roman" w:hAnsi="Times New Roman" w:eastAsia="方正仿宋_GBK" w:cs="Times New Roman"/>
                <w:kern w:val="2"/>
                <w:sz w:val="21"/>
                <w:szCs w:val="24"/>
                <w:vertAlign w:val="baseline"/>
                <w:lang w:val="en-US" w:eastAsia="zh-CN" w:bidi="ar-SA"/>
              </w:rPr>
            </w:pPr>
            <w:r>
              <w:rPr>
                <w:rFonts w:hint="default" w:ascii="Times New Roman" w:hAnsi="Times New Roman" w:eastAsia="方正仿宋_GBK" w:cs="Times New Roman"/>
                <w:vertAlign w:val="baseline"/>
                <w:lang w:val="en-US" w:eastAsia="zh-CN"/>
              </w:rPr>
              <w:t>环南昆山—罗浮山（博罗</w:t>
            </w:r>
            <w:r>
              <w:rPr>
                <w:rFonts w:hint="eastAsia" w:ascii="Times New Roman" w:hAnsi="Times New Roman" w:eastAsia="方正仿宋_GBK" w:cs="Times New Roman"/>
                <w:vertAlign w:val="baseline"/>
                <w:lang w:val="en-US" w:eastAsia="zh-CN"/>
              </w:rPr>
              <w:t>-</w:t>
            </w:r>
            <w:r>
              <w:rPr>
                <w:rFonts w:hint="default" w:ascii="Times New Roman" w:hAnsi="Times New Roman" w:eastAsia="方正仿宋_GBK" w:cs="Times New Roman"/>
                <w:vertAlign w:val="baseline"/>
                <w:lang w:val="en-US" w:eastAsia="zh-CN"/>
              </w:rPr>
              <w:t>龙门）低空航线</w:t>
            </w:r>
          </w:p>
        </w:tc>
        <w:tc>
          <w:tcPr>
            <w:tcW w:w="5205" w:type="dxa"/>
            <w:noWrap w:val="0"/>
            <w:vAlign w:val="center"/>
          </w:tcPr>
          <w:p w14:paraId="39AC2FD3">
            <w:pPr>
              <w:jc w:val="left"/>
              <w:rPr>
                <w:rFonts w:hint="eastAsia" w:ascii="Times New Roman" w:hAnsi="Times New Roman" w:eastAsia="方正仿宋_GBK" w:cs="Times New Roman"/>
                <w:kern w:val="2"/>
                <w:sz w:val="21"/>
                <w:szCs w:val="24"/>
                <w:vertAlign w:val="baseline"/>
                <w:lang w:val="en-US" w:eastAsia="zh-CN" w:bidi="ar-SA"/>
              </w:rPr>
            </w:pPr>
            <w:r>
              <w:rPr>
                <w:rFonts w:hint="default" w:ascii="Times New Roman" w:hAnsi="Times New Roman" w:eastAsia="方正仿宋_GBK" w:cs="Times New Roman"/>
                <w:vertAlign w:val="baseline"/>
                <w:lang w:val="en-US" w:eastAsia="zh-CN"/>
              </w:rPr>
              <w:t>围绕环南昆山—罗浮山县镇村高质量发展引领区建设需求，开通博罗县至龙门县的低空飞行航线，实现低空客运、低空观光体验、低空货运等功能。</w:t>
            </w:r>
          </w:p>
        </w:tc>
        <w:tc>
          <w:tcPr>
            <w:tcW w:w="3772" w:type="dxa"/>
            <w:noWrap w:val="0"/>
            <w:vAlign w:val="center"/>
          </w:tcPr>
          <w:p w14:paraId="4E45F6D9">
            <w:pPr>
              <w:jc w:val="left"/>
              <w:rPr>
                <w:rFonts w:hint="eastAsia" w:ascii="Times New Roman" w:hAnsi="Times New Roman" w:eastAsia="方正仿宋_GBK" w:cs="Times New Roman"/>
                <w:vertAlign w:val="baseline"/>
                <w:lang w:val="en-US" w:eastAsia="zh-CN"/>
              </w:rPr>
            </w:pPr>
            <w:r>
              <w:rPr>
                <w:rFonts w:hint="default" w:ascii="Times New Roman" w:hAnsi="Times New Roman" w:eastAsia="方正仿宋_GBK" w:cs="Times New Roman"/>
                <w:vertAlign w:val="baseline"/>
                <w:lang w:val="en-US" w:eastAsia="zh-CN"/>
              </w:rPr>
              <w:t>1.未来</w:t>
            </w:r>
            <w:r>
              <w:rPr>
                <w:rFonts w:hint="eastAsia" w:ascii="Times New Roman" w:hAnsi="Times New Roman" w:eastAsia="方正仿宋_GBK" w:cs="Times New Roman"/>
                <w:vertAlign w:val="baseline"/>
                <w:lang w:val="en-US" w:eastAsia="zh-CN"/>
              </w:rPr>
              <w:t>3-4年左右有望</w:t>
            </w:r>
            <w:r>
              <w:rPr>
                <w:rFonts w:hint="default" w:ascii="Times New Roman" w:hAnsi="Times New Roman" w:eastAsia="方正仿宋_GBK" w:cs="Times New Roman"/>
                <w:vertAlign w:val="baseline"/>
                <w:lang w:val="en-US" w:eastAsia="zh-CN"/>
              </w:rPr>
              <w:t>取得</w:t>
            </w:r>
            <w:r>
              <w:rPr>
                <w:rFonts w:hint="eastAsia" w:ascii="Times New Roman" w:hAnsi="Times New Roman" w:eastAsia="方正仿宋_GBK" w:cs="Times New Roman"/>
                <w:vertAlign w:val="baseline"/>
                <w:lang w:val="en-US" w:eastAsia="zh-CN"/>
              </w:rPr>
              <w:t>适航证</w:t>
            </w:r>
            <w:r>
              <w:rPr>
                <w:rFonts w:hint="default" w:ascii="Times New Roman" w:hAnsi="Times New Roman" w:eastAsia="方正仿宋_GBK" w:cs="Times New Roman"/>
                <w:vertAlign w:val="baseline"/>
                <w:lang w:val="en-US" w:eastAsia="zh-CN"/>
              </w:rPr>
              <w:t>，并适用于点对点飞行的</w:t>
            </w:r>
            <w:r>
              <w:rPr>
                <w:rFonts w:hint="eastAsia" w:ascii="Times New Roman" w:hAnsi="Times New Roman" w:eastAsia="方正仿宋_GBK" w:cs="Times New Roman"/>
                <w:vertAlign w:val="baseline"/>
                <w:lang w:val="en-US" w:eastAsia="zh-CN"/>
              </w:rPr>
              <w:t>低空垂直起降载人飞行器。</w:t>
            </w:r>
          </w:p>
          <w:p w14:paraId="64C3A00D">
            <w:pPr>
              <w:jc w:val="left"/>
              <w:rPr>
                <w:rFonts w:hint="default" w:ascii="Times New Roman" w:hAnsi="Times New Roman" w:eastAsia="方正仿宋_GBK" w:cs="Times New Roman"/>
                <w:vertAlign w:val="baseline"/>
                <w:lang w:val="en-US" w:eastAsia="zh-CN"/>
              </w:rPr>
            </w:pPr>
            <w:r>
              <w:rPr>
                <w:rFonts w:hint="default" w:ascii="Times New Roman" w:hAnsi="Times New Roman" w:eastAsia="方正仿宋_GBK" w:cs="Times New Roman"/>
                <w:vertAlign w:val="baseline"/>
                <w:lang w:val="en-US" w:eastAsia="zh-CN"/>
              </w:rPr>
              <w:t>2.低空</w:t>
            </w:r>
            <w:r>
              <w:rPr>
                <w:rFonts w:hint="eastAsia" w:ascii="Times New Roman" w:hAnsi="Times New Roman" w:eastAsia="方正仿宋_GBK" w:cs="Times New Roman"/>
                <w:vertAlign w:val="baseline"/>
                <w:lang w:val="en-US" w:eastAsia="zh-CN"/>
              </w:rPr>
              <w:t>飞行</w:t>
            </w:r>
            <w:r>
              <w:rPr>
                <w:rFonts w:hint="default" w:ascii="Times New Roman" w:hAnsi="Times New Roman" w:eastAsia="方正仿宋_GBK" w:cs="Times New Roman"/>
                <w:vertAlign w:val="baseline"/>
                <w:lang w:val="en-US" w:eastAsia="zh-CN"/>
              </w:rPr>
              <w:t>航线</w:t>
            </w:r>
            <w:r>
              <w:rPr>
                <w:rFonts w:hint="eastAsia" w:ascii="Times New Roman" w:hAnsi="Times New Roman" w:eastAsia="方正仿宋_GBK" w:cs="Times New Roman"/>
                <w:vertAlign w:val="baseline"/>
                <w:lang w:val="en-US" w:eastAsia="zh-CN"/>
              </w:rPr>
              <w:t>方案</w:t>
            </w:r>
            <w:r>
              <w:rPr>
                <w:rFonts w:hint="default" w:ascii="Times New Roman" w:hAnsi="Times New Roman" w:eastAsia="方正仿宋_GBK" w:cs="Times New Roman"/>
                <w:vertAlign w:val="baseline"/>
                <w:lang w:val="en-US" w:eastAsia="zh-CN"/>
              </w:rPr>
              <w:t>设计</w:t>
            </w:r>
            <w:r>
              <w:rPr>
                <w:rFonts w:hint="eastAsia" w:ascii="Times New Roman" w:hAnsi="Times New Roman" w:eastAsia="方正仿宋_GBK" w:cs="Times New Roman"/>
                <w:vertAlign w:val="baseline"/>
                <w:lang w:val="en-US" w:eastAsia="zh-CN"/>
              </w:rPr>
              <w:t>及申报</w:t>
            </w:r>
            <w:r>
              <w:rPr>
                <w:rFonts w:hint="default" w:ascii="Times New Roman" w:hAnsi="Times New Roman" w:eastAsia="方正仿宋_GBK" w:cs="Times New Roman"/>
                <w:vertAlign w:val="baseline"/>
                <w:lang w:val="en-US" w:eastAsia="zh-CN"/>
              </w:rPr>
              <w:t>服务</w:t>
            </w:r>
          </w:p>
          <w:p w14:paraId="71875495">
            <w:pPr>
              <w:jc w:val="left"/>
              <w:rPr>
                <w:rFonts w:hint="default" w:ascii="Times New Roman" w:hAnsi="Times New Roman" w:eastAsia="方正仿宋_GBK" w:cs="Times New Roman"/>
                <w:vertAlign w:val="baseline"/>
                <w:lang w:val="en-US" w:eastAsia="zh-CN"/>
              </w:rPr>
            </w:pPr>
            <w:r>
              <w:rPr>
                <w:rFonts w:hint="default" w:ascii="Times New Roman" w:hAnsi="Times New Roman" w:eastAsia="方正仿宋_GBK" w:cs="Times New Roman"/>
                <w:vertAlign w:val="baseline"/>
                <w:lang w:val="en-US" w:eastAsia="zh-CN"/>
              </w:rPr>
              <w:t>3.低空文旅</w:t>
            </w:r>
            <w:r>
              <w:rPr>
                <w:rFonts w:hint="eastAsia" w:ascii="Times New Roman" w:hAnsi="Times New Roman" w:eastAsia="方正仿宋_GBK" w:cs="Times New Roman"/>
                <w:vertAlign w:val="baseline"/>
                <w:lang w:val="en-US" w:eastAsia="zh-CN"/>
              </w:rPr>
              <w:t>方案策划</w:t>
            </w:r>
            <w:r>
              <w:rPr>
                <w:rFonts w:hint="default" w:ascii="Times New Roman" w:hAnsi="Times New Roman" w:eastAsia="方正仿宋_GBK" w:cs="Times New Roman"/>
                <w:vertAlign w:val="baseline"/>
                <w:lang w:val="en-US" w:eastAsia="zh-CN"/>
              </w:rPr>
              <w:t>服务</w:t>
            </w:r>
          </w:p>
          <w:p w14:paraId="678028F6">
            <w:pPr>
              <w:jc w:val="left"/>
              <w:rPr>
                <w:rFonts w:hint="eastAsia" w:ascii="Times New Roman" w:hAnsi="Times New Roman" w:eastAsia="方正仿宋_GBK" w:cs="Times New Roman"/>
                <w:kern w:val="2"/>
                <w:sz w:val="21"/>
                <w:szCs w:val="24"/>
                <w:vertAlign w:val="baseline"/>
                <w:lang w:val="en-US" w:eastAsia="zh-CN" w:bidi="ar-SA"/>
              </w:rPr>
            </w:pPr>
            <w:r>
              <w:rPr>
                <w:rFonts w:hint="eastAsia" w:ascii="Times New Roman" w:hAnsi="Times New Roman" w:eastAsia="方正仿宋_GBK" w:cs="Times New Roman"/>
                <w:vertAlign w:val="baseline"/>
                <w:lang w:val="en-US" w:eastAsia="zh-CN"/>
              </w:rPr>
              <w:t>4.可用于低空垂直起降载人飞行器起降的低空基础设施。</w:t>
            </w:r>
          </w:p>
        </w:tc>
        <w:tc>
          <w:tcPr>
            <w:tcW w:w="1390" w:type="dxa"/>
            <w:gridSpan w:val="2"/>
            <w:noWrap w:val="0"/>
            <w:vAlign w:val="center"/>
          </w:tcPr>
          <w:p w14:paraId="130F47DD">
            <w:pPr>
              <w:jc w:val="left"/>
              <w:rPr>
                <w:rFonts w:hint="default" w:ascii="Times New Roman" w:hAnsi="Times New Roman" w:eastAsia="方正仿宋_GBK" w:cs="Times New Roman"/>
                <w:vertAlign w:val="baseline"/>
                <w:lang w:eastAsia="zh-CN"/>
              </w:rPr>
            </w:pPr>
            <w:r>
              <w:rPr>
                <w:rFonts w:hint="default" w:ascii="Times New Roman" w:hAnsi="Times New Roman" w:eastAsia="方正仿宋_GBK" w:cs="Times New Roman"/>
                <w:vertAlign w:val="baseline"/>
                <w:lang w:eastAsia="zh-CN"/>
              </w:rPr>
              <w:t>惠州市交通投资集团有限公司</w:t>
            </w:r>
          </w:p>
          <w:p w14:paraId="36F44AC7">
            <w:pPr>
              <w:jc w:val="both"/>
              <w:rPr>
                <w:rFonts w:hint="eastAsia" w:ascii="Times New Roman" w:hAnsi="Times New Roman" w:eastAsia="方正仿宋_GBK" w:cs="Times New Roman"/>
                <w:vertAlign w:val="baseline"/>
                <w:lang w:eastAsia="zh-CN"/>
              </w:rPr>
            </w:pPr>
            <w:r>
              <w:rPr>
                <w:rFonts w:hint="eastAsia" w:ascii="Times New Roman" w:hAnsi="Times New Roman" w:eastAsia="方正仿宋_GBK" w:cs="Times New Roman"/>
                <w:vertAlign w:val="baseline"/>
                <w:lang w:eastAsia="zh-CN"/>
              </w:rPr>
              <w:t>博罗县政府</w:t>
            </w:r>
          </w:p>
          <w:p w14:paraId="1F63DCA7">
            <w:pPr>
              <w:jc w:val="both"/>
              <w:rPr>
                <w:rFonts w:hint="default" w:ascii="Times New Roman" w:hAnsi="Times New Roman" w:eastAsia="方正仿宋_GBK" w:cs="Times New Roman"/>
                <w:kern w:val="2"/>
                <w:sz w:val="21"/>
                <w:szCs w:val="24"/>
                <w:vertAlign w:val="baseline"/>
                <w:lang w:val="en-US" w:eastAsia="zh-CN" w:bidi="ar-SA"/>
              </w:rPr>
            </w:pPr>
            <w:r>
              <w:rPr>
                <w:rFonts w:hint="eastAsia" w:ascii="Times New Roman" w:hAnsi="Times New Roman" w:eastAsia="方正仿宋_GBK" w:cs="Times New Roman"/>
                <w:vertAlign w:val="baseline"/>
                <w:lang w:eastAsia="zh-CN"/>
              </w:rPr>
              <w:t>龙门县政府</w:t>
            </w:r>
          </w:p>
        </w:tc>
      </w:tr>
    </w:tbl>
    <w:p w14:paraId="4C1AB616">
      <w:pPr>
        <w:bidi w:val="0"/>
        <w:jc w:val="left"/>
        <w:rPr>
          <w:lang w:val="en-US" w:eastAsia="zh-CN"/>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altName w:val="微软雅黑"/>
    <w:panose1 w:val="02000000000000000000"/>
    <w:charset w:val="86"/>
    <w:family w:val="auto"/>
    <w:pitch w:val="default"/>
    <w:sig w:usb0="00000001" w:usb1="08000000" w:usb2="00000000" w:usb3="00000000" w:csb0="00040000" w:csb1="00000000"/>
  </w:font>
  <w:font w:name="方正小标宋_GBK">
    <w:altName w:val="微软雅黑"/>
    <w:panose1 w:val="02000000000000000000"/>
    <w:charset w:val="86"/>
    <w:family w:val="auto"/>
    <w:pitch w:val="default"/>
    <w:sig w:usb0="00000001" w:usb1="08000000" w:usb2="00000000" w:usb3="00000000" w:csb0="00040000" w:csb1="00000000"/>
  </w:font>
  <w:font w:name="方正仿宋_GBK">
    <w:altName w:val="微软雅黑"/>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FEDD23"/>
    <w:rsid w:val="73F5B9FE"/>
    <w:rsid w:val="76646E31"/>
    <w:rsid w:val="7FFEDD23"/>
    <w:rsid w:val="F6D7DDC0"/>
    <w:rsid w:val="FBC5451F"/>
    <w:rsid w:val="FDFB98D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Style w:val="2"/>
      <w:tblCellMar>
        <w:top w:w="0" w:type="dxa"/>
        <w:left w:w="108" w:type="dxa"/>
        <w:bottom w:w="0" w:type="dxa"/>
        <w:right w:w="108" w:type="dxa"/>
      </w:tblCellMar>
    </w:tblPr>
  </w:style>
  <w:style w:type="table" w:styleId="3">
    <w:name w:val="Table Grid"/>
    <w:basedOn w:val="2"/>
    <w:qFormat/>
    <w:uiPriority w:val="0"/>
    <w:pPr>
      <w:widowControl w:val="0"/>
      <w:jc w:val="both"/>
    </w:pPr>
    <w:tblPr>
      <w:tblStyle w:val="2"/>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4813</Words>
  <Characters>5008</Characters>
  <Lines>0</Lines>
  <Paragraphs>0</Paragraphs>
  <TotalTime>2.33333333333333</TotalTime>
  <ScaleCrop>false</ScaleCrop>
  <LinksUpToDate>false</LinksUpToDate>
  <CharactersWithSpaces>5011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2025-09-30T18:46:00Z</dcterms:created>
  <dc:creator>HUAWEI</dc:creator>
  <cp:lastModifiedBy>吴诗航</cp:lastModifiedBy>
  <dcterms:modified xsi:type="dcterms:W3CDTF">2025-12-29T08:25:28Z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3A66F2DEA47F4D56969BABCC3A3CEBDD_13</vt:lpwstr>
  </property>
</Properties>
</file>